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A0" w:rsidRPr="00CB029D" w:rsidRDefault="00DF4FA0" w:rsidP="00DF4FA0">
      <w:pPr>
        <w:ind w:left="709" w:hanging="1440"/>
        <w:rPr>
          <w:rFonts w:ascii="Times New Roman" w:hAnsi="Times New Roman" w:cs="Times New Roman"/>
          <w:b/>
          <w:color w:val="0070C0"/>
          <w:sz w:val="40"/>
          <w:szCs w:val="40"/>
        </w:rPr>
      </w:pPr>
      <w:r w:rsidRPr="00DF4FA0">
        <w:rPr>
          <w:noProof/>
          <w:sz w:val="25"/>
          <w:szCs w:val="25"/>
          <w:lang w:val="en-IN" w:eastAsia="en-IN"/>
        </w:rPr>
        <w:drawing>
          <wp:inline distT="0" distB="0" distL="0" distR="0">
            <wp:extent cx="1213339" cy="1204546"/>
            <wp:effectExtent l="19050" t="0" r="5861" b="0"/>
            <wp:docPr id="3" name="Picture 2"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jpg"/>
                    <pic:cNvPicPr>
                      <a:picLocks noChangeAspect="1" noChangeArrowheads="1"/>
                    </pic:cNvPicPr>
                  </pic:nvPicPr>
                  <pic:blipFill>
                    <a:blip r:embed="rId8" cstate="print"/>
                    <a:srcRect/>
                    <a:stretch>
                      <a:fillRect/>
                    </a:stretch>
                  </pic:blipFill>
                  <pic:spPr bwMode="auto">
                    <a:xfrm>
                      <a:off x="0" y="0"/>
                      <a:ext cx="1206494" cy="1197751"/>
                    </a:xfrm>
                    <a:prstGeom prst="rect">
                      <a:avLst/>
                    </a:prstGeom>
                    <a:noFill/>
                    <a:ln w="9525">
                      <a:noFill/>
                      <a:miter lim="800000"/>
                      <a:headEnd/>
                      <a:tailEnd/>
                    </a:ln>
                  </pic:spPr>
                </pic:pic>
              </a:graphicData>
            </a:graphic>
          </wp:inline>
        </w:drawing>
      </w:r>
      <w:r w:rsidRPr="00DF4FA0">
        <w:rPr>
          <w:rFonts w:ascii="Times New Roman" w:hAnsi="Times New Roman" w:cs="Times New Roman"/>
          <w:b/>
          <w:color w:val="0070C0"/>
          <w:sz w:val="40"/>
          <w:szCs w:val="40"/>
        </w:rPr>
        <w:t xml:space="preserve"> </w:t>
      </w:r>
      <w:r w:rsidRPr="00CB029D">
        <w:rPr>
          <w:rFonts w:ascii="Times New Roman" w:hAnsi="Times New Roman" w:cs="Times New Roman"/>
          <w:b/>
          <w:color w:val="0070C0"/>
          <w:sz w:val="40"/>
          <w:szCs w:val="40"/>
        </w:rPr>
        <w:t>CAPUCHIN PROVINCE OF KRIST JYOTI</w:t>
      </w:r>
    </w:p>
    <w:p w:rsidR="00CA1A63" w:rsidRPr="004206CC" w:rsidRDefault="00DF4FA0" w:rsidP="001E3A32">
      <w:pPr>
        <w:jc w:val="both"/>
        <w:rPr>
          <w:sz w:val="25"/>
          <w:szCs w:val="25"/>
        </w:rPr>
      </w:pPr>
      <w:r>
        <w:rPr>
          <w:rFonts w:ascii="Times New Roman" w:hAnsi="Times New Roman" w:cs="Times New Roman"/>
          <w:color w:val="0070C0"/>
          <w:sz w:val="40"/>
          <w:szCs w:val="44"/>
        </w:rPr>
        <w:t xml:space="preserve">_______________ </w:t>
      </w:r>
      <w:r w:rsidRPr="00E77F01">
        <w:rPr>
          <w:rFonts w:ascii="Times New Roman" w:hAnsi="Times New Roman" w:cs="Times New Roman"/>
          <w:color w:val="0070C0"/>
          <w:sz w:val="36"/>
          <w:szCs w:val="44"/>
        </w:rPr>
        <w:t>NORTH</w:t>
      </w:r>
      <w:r w:rsidRPr="00CB029D">
        <w:rPr>
          <w:rFonts w:ascii="Times New Roman" w:hAnsi="Times New Roman" w:cs="Times New Roman"/>
          <w:color w:val="0070C0"/>
          <w:sz w:val="36"/>
          <w:szCs w:val="36"/>
        </w:rPr>
        <w:t xml:space="preserve"> INDIA</w:t>
      </w:r>
      <w:r>
        <w:rPr>
          <w:rFonts w:ascii="Times New Roman" w:hAnsi="Times New Roman" w:cs="Times New Roman"/>
          <w:color w:val="0070C0"/>
          <w:sz w:val="40"/>
          <w:szCs w:val="44"/>
        </w:rPr>
        <w:t xml:space="preserve"> ___________________</w:t>
      </w:r>
    </w:p>
    <w:p w:rsidR="00744371" w:rsidRPr="004206CC" w:rsidRDefault="00744371" w:rsidP="001E3A32">
      <w:pPr>
        <w:jc w:val="both"/>
        <w:rPr>
          <w:sz w:val="25"/>
          <w:szCs w:val="25"/>
        </w:rPr>
      </w:pPr>
      <w:r w:rsidRPr="004206CC">
        <w:rPr>
          <w:sz w:val="25"/>
          <w:szCs w:val="25"/>
        </w:rPr>
        <w:t>Prot.No.03/09/KJP/17</w:t>
      </w:r>
      <w:r w:rsidRPr="004206CC">
        <w:rPr>
          <w:sz w:val="25"/>
          <w:szCs w:val="25"/>
        </w:rPr>
        <w:tab/>
      </w:r>
      <w:r w:rsidRPr="004206CC">
        <w:rPr>
          <w:sz w:val="25"/>
          <w:szCs w:val="25"/>
        </w:rPr>
        <w:tab/>
      </w:r>
      <w:r w:rsidRPr="004206CC">
        <w:rPr>
          <w:sz w:val="25"/>
          <w:szCs w:val="25"/>
        </w:rPr>
        <w:tab/>
      </w:r>
      <w:r w:rsidRPr="004206CC">
        <w:rPr>
          <w:sz w:val="25"/>
          <w:szCs w:val="25"/>
        </w:rPr>
        <w:tab/>
      </w:r>
      <w:r w:rsidRPr="004206CC">
        <w:rPr>
          <w:sz w:val="25"/>
          <w:szCs w:val="25"/>
        </w:rPr>
        <w:tab/>
      </w:r>
      <w:r w:rsidRPr="004206CC">
        <w:rPr>
          <w:sz w:val="25"/>
          <w:szCs w:val="25"/>
        </w:rPr>
        <w:tab/>
      </w:r>
      <w:r w:rsidRPr="004206CC">
        <w:rPr>
          <w:sz w:val="25"/>
          <w:szCs w:val="25"/>
        </w:rPr>
        <w:tab/>
      </w:r>
      <w:r w:rsidRPr="004206CC">
        <w:rPr>
          <w:sz w:val="25"/>
          <w:szCs w:val="25"/>
        </w:rPr>
        <w:tab/>
        <w:t>10 Sept. 2017</w:t>
      </w:r>
    </w:p>
    <w:p w:rsidR="00744371" w:rsidRPr="004206CC" w:rsidRDefault="00744371" w:rsidP="001E3A32">
      <w:pPr>
        <w:jc w:val="both"/>
        <w:rPr>
          <w:sz w:val="25"/>
          <w:szCs w:val="25"/>
        </w:rPr>
      </w:pPr>
    </w:p>
    <w:p w:rsidR="008F31C8" w:rsidRPr="004206CC" w:rsidRDefault="008F31C8" w:rsidP="001E3A32">
      <w:pPr>
        <w:jc w:val="both"/>
        <w:rPr>
          <w:sz w:val="25"/>
          <w:szCs w:val="25"/>
        </w:rPr>
      </w:pPr>
      <w:r w:rsidRPr="004206CC">
        <w:rPr>
          <w:sz w:val="25"/>
          <w:szCs w:val="25"/>
        </w:rPr>
        <w:t>Dear Brothers,</w:t>
      </w:r>
    </w:p>
    <w:p w:rsidR="00BB5CA4" w:rsidRPr="004206CC" w:rsidRDefault="00BB5CA4" w:rsidP="001E3A32">
      <w:pPr>
        <w:jc w:val="both"/>
        <w:rPr>
          <w:sz w:val="25"/>
          <w:szCs w:val="25"/>
        </w:rPr>
      </w:pPr>
      <w:r w:rsidRPr="004206CC">
        <w:rPr>
          <w:sz w:val="25"/>
          <w:szCs w:val="25"/>
        </w:rPr>
        <w:t>Greetings of peace and Joy!</w:t>
      </w:r>
    </w:p>
    <w:p w:rsidR="009030FA" w:rsidRPr="004206CC" w:rsidRDefault="00DF4FA0" w:rsidP="001E3A32">
      <w:pPr>
        <w:jc w:val="both"/>
        <w:rPr>
          <w:sz w:val="25"/>
          <w:szCs w:val="25"/>
        </w:rPr>
      </w:pPr>
      <w:r w:rsidRPr="004206CC">
        <w:rPr>
          <w:sz w:val="25"/>
          <w:szCs w:val="25"/>
        </w:rPr>
        <w:t>The Provincial</w:t>
      </w:r>
      <w:r w:rsidR="008F31C8" w:rsidRPr="004206CC">
        <w:rPr>
          <w:sz w:val="25"/>
          <w:szCs w:val="25"/>
        </w:rPr>
        <w:t xml:space="preserve"> Council had </w:t>
      </w:r>
      <w:r w:rsidR="001616CF" w:rsidRPr="004206CC">
        <w:rPr>
          <w:sz w:val="25"/>
          <w:szCs w:val="25"/>
        </w:rPr>
        <w:t>its last</w:t>
      </w:r>
      <w:r w:rsidR="009030FA" w:rsidRPr="004206CC">
        <w:rPr>
          <w:sz w:val="25"/>
          <w:szCs w:val="25"/>
        </w:rPr>
        <w:t xml:space="preserve"> m</w:t>
      </w:r>
      <w:r w:rsidR="008F31C8" w:rsidRPr="004206CC">
        <w:rPr>
          <w:sz w:val="25"/>
          <w:szCs w:val="25"/>
        </w:rPr>
        <w:t>eeting on 7</w:t>
      </w:r>
      <w:r w:rsidR="008F31C8" w:rsidRPr="004206CC">
        <w:rPr>
          <w:sz w:val="25"/>
          <w:szCs w:val="25"/>
          <w:vertAlign w:val="superscript"/>
        </w:rPr>
        <w:t>th</w:t>
      </w:r>
      <w:r w:rsidR="008F31C8" w:rsidRPr="004206CC">
        <w:rPr>
          <w:sz w:val="25"/>
          <w:szCs w:val="25"/>
        </w:rPr>
        <w:t xml:space="preserve"> August 2017 at St. Francis </w:t>
      </w:r>
      <w:r w:rsidR="00BB5CA4" w:rsidRPr="004206CC">
        <w:rPr>
          <w:sz w:val="25"/>
          <w:szCs w:val="25"/>
        </w:rPr>
        <w:t>Ashram Kartarpur</w:t>
      </w:r>
      <w:r w:rsidR="009030FA" w:rsidRPr="004206CC">
        <w:rPr>
          <w:sz w:val="25"/>
          <w:szCs w:val="25"/>
        </w:rPr>
        <w:t>,</w:t>
      </w:r>
      <w:r w:rsidR="00BB5CA4" w:rsidRPr="004206CC">
        <w:rPr>
          <w:sz w:val="25"/>
          <w:szCs w:val="25"/>
        </w:rPr>
        <w:t xml:space="preserve"> just previous day of the Perpetual Profession of three of our brothers. </w:t>
      </w:r>
      <w:r w:rsidR="008F31C8" w:rsidRPr="004206CC">
        <w:rPr>
          <w:sz w:val="25"/>
          <w:szCs w:val="25"/>
        </w:rPr>
        <w:t xml:space="preserve"> It was a day set apart for the province and we could discuss many matters concerning the province. Many of you had given suggestions and requests. We had discussed each of them </w:t>
      </w:r>
      <w:r w:rsidR="00BB5CA4" w:rsidRPr="004206CC">
        <w:rPr>
          <w:sz w:val="25"/>
          <w:szCs w:val="25"/>
        </w:rPr>
        <w:t>very elaborately</w:t>
      </w:r>
      <w:r w:rsidR="008F31C8" w:rsidRPr="004206CC">
        <w:rPr>
          <w:sz w:val="25"/>
          <w:szCs w:val="25"/>
        </w:rPr>
        <w:t xml:space="preserve"> and some </w:t>
      </w:r>
      <w:r w:rsidR="00BB5CA4" w:rsidRPr="004206CC">
        <w:rPr>
          <w:sz w:val="25"/>
          <w:szCs w:val="25"/>
        </w:rPr>
        <w:t>requests were</w:t>
      </w:r>
      <w:r w:rsidR="008F31C8" w:rsidRPr="004206CC">
        <w:rPr>
          <w:sz w:val="25"/>
          <w:szCs w:val="25"/>
        </w:rPr>
        <w:t xml:space="preserve"> taken into consideration while some others </w:t>
      </w:r>
      <w:r w:rsidR="00BB5CA4" w:rsidRPr="004206CC">
        <w:rPr>
          <w:sz w:val="25"/>
          <w:szCs w:val="25"/>
        </w:rPr>
        <w:t>we have dropped or postponed to</w:t>
      </w:r>
      <w:r w:rsidR="001616CF" w:rsidRPr="004206CC">
        <w:rPr>
          <w:sz w:val="25"/>
          <w:szCs w:val="25"/>
        </w:rPr>
        <w:t xml:space="preserve"> a</w:t>
      </w:r>
      <w:r w:rsidR="00BB5CA4" w:rsidRPr="004206CC">
        <w:rPr>
          <w:sz w:val="25"/>
          <w:szCs w:val="25"/>
        </w:rPr>
        <w:t xml:space="preserve"> later stage.</w:t>
      </w:r>
    </w:p>
    <w:p w:rsidR="00BB5CA4" w:rsidRPr="004206CC" w:rsidRDefault="003269FA" w:rsidP="001E3A32">
      <w:pPr>
        <w:jc w:val="both"/>
        <w:rPr>
          <w:sz w:val="25"/>
          <w:szCs w:val="25"/>
        </w:rPr>
      </w:pPr>
      <w:r w:rsidRPr="004206CC">
        <w:rPr>
          <w:sz w:val="25"/>
          <w:szCs w:val="25"/>
        </w:rPr>
        <w:t>We took up for consideration</w:t>
      </w:r>
      <w:r w:rsidR="00BB5CA4" w:rsidRPr="004206CC">
        <w:rPr>
          <w:sz w:val="25"/>
          <w:szCs w:val="25"/>
        </w:rPr>
        <w:t xml:space="preserve"> the </w:t>
      </w:r>
      <w:r w:rsidRPr="004206CC">
        <w:rPr>
          <w:sz w:val="25"/>
          <w:szCs w:val="25"/>
        </w:rPr>
        <w:t xml:space="preserve">Provincial Chapter </w:t>
      </w:r>
      <w:r w:rsidR="00BB5CA4" w:rsidRPr="004206CC">
        <w:rPr>
          <w:sz w:val="25"/>
          <w:szCs w:val="25"/>
        </w:rPr>
        <w:t>resolutions and</w:t>
      </w:r>
      <w:r w:rsidRPr="004206CC">
        <w:rPr>
          <w:sz w:val="25"/>
          <w:szCs w:val="25"/>
        </w:rPr>
        <w:t xml:space="preserve"> their follow up and discussed ways and means to</w:t>
      </w:r>
      <w:r w:rsidR="00B7266A" w:rsidRPr="004206CC">
        <w:rPr>
          <w:sz w:val="25"/>
          <w:szCs w:val="25"/>
        </w:rPr>
        <w:t xml:space="preserve"> fulfill the needs of the province as far as possible. I would like to highlight some of them</w:t>
      </w:r>
      <w:r w:rsidR="00023B0F" w:rsidRPr="004206CC">
        <w:rPr>
          <w:sz w:val="25"/>
          <w:szCs w:val="25"/>
        </w:rPr>
        <w:t xml:space="preserve"> as they require your attention.</w:t>
      </w:r>
      <w:r w:rsidR="00B63F16" w:rsidRPr="004206CC">
        <w:rPr>
          <w:sz w:val="25"/>
          <w:szCs w:val="25"/>
        </w:rPr>
        <w:t xml:space="preserve"> </w:t>
      </w:r>
    </w:p>
    <w:p w:rsidR="00A56512" w:rsidRPr="004206CC" w:rsidRDefault="00A56512" w:rsidP="001E3A32">
      <w:pPr>
        <w:jc w:val="both"/>
        <w:rPr>
          <w:sz w:val="25"/>
          <w:szCs w:val="25"/>
        </w:rPr>
      </w:pPr>
      <w:r w:rsidRPr="004206CC">
        <w:rPr>
          <w:sz w:val="25"/>
          <w:szCs w:val="25"/>
        </w:rPr>
        <w:t xml:space="preserve">We will be revising the </w:t>
      </w:r>
      <w:r w:rsidR="00F85A4F" w:rsidRPr="004206CC">
        <w:rPr>
          <w:sz w:val="25"/>
          <w:szCs w:val="25"/>
        </w:rPr>
        <w:t>Provincial Statutes before the Extra Ordinary C</w:t>
      </w:r>
      <w:r w:rsidRPr="004206CC">
        <w:rPr>
          <w:sz w:val="25"/>
          <w:szCs w:val="25"/>
        </w:rPr>
        <w:t>hapter</w:t>
      </w:r>
      <w:r w:rsidR="0026634F" w:rsidRPr="004206CC">
        <w:rPr>
          <w:sz w:val="25"/>
          <w:szCs w:val="25"/>
        </w:rPr>
        <w:t xml:space="preserve"> to be held immediately after the General Chapt</w:t>
      </w:r>
      <w:r w:rsidR="001B3EE1" w:rsidRPr="004206CC">
        <w:rPr>
          <w:sz w:val="25"/>
          <w:szCs w:val="25"/>
        </w:rPr>
        <w:t>er i</w:t>
      </w:r>
      <w:r w:rsidR="0026634F" w:rsidRPr="004206CC">
        <w:rPr>
          <w:sz w:val="25"/>
          <w:szCs w:val="25"/>
        </w:rPr>
        <w:t xml:space="preserve">n 2018. </w:t>
      </w:r>
      <w:r w:rsidR="00982968" w:rsidRPr="004206CC">
        <w:rPr>
          <w:sz w:val="25"/>
          <w:szCs w:val="25"/>
        </w:rPr>
        <w:t xml:space="preserve">A </w:t>
      </w:r>
      <w:r w:rsidR="00991115" w:rsidRPr="004206CC">
        <w:rPr>
          <w:sz w:val="25"/>
          <w:szCs w:val="25"/>
        </w:rPr>
        <w:t xml:space="preserve">five </w:t>
      </w:r>
      <w:r w:rsidR="00982968" w:rsidRPr="004206CC">
        <w:rPr>
          <w:sz w:val="25"/>
          <w:szCs w:val="25"/>
        </w:rPr>
        <w:t>member commission i</w:t>
      </w:r>
      <w:r w:rsidR="00991115" w:rsidRPr="004206CC">
        <w:rPr>
          <w:sz w:val="25"/>
          <w:szCs w:val="25"/>
        </w:rPr>
        <w:t>s constituted with Br</w:t>
      </w:r>
      <w:r w:rsidR="00982968" w:rsidRPr="004206CC">
        <w:rPr>
          <w:sz w:val="25"/>
          <w:szCs w:val="25"/>
        </w:rPr>
        <w:t xml:space="preserve">. </w:t>
      </w:r>
      <w:r w:rsidR="00991115" w:rsidRPr="004206CC">
        <w:rPr>
          <w:sz w:val="25"/>
          <w:szCs w:val="25"/>
        </w:rPr>
        <w:t xml:space="preserve">Jacob Kaniyarasseril as Chairman and Bros. Xavier Vadakkekara, </w:t>
      </w:r>
      <w:r w:rsidR="00982968" w:rsidRPr="004206CC">
        <w:rPr>
          <w:sz w:val="25"/>
          <w:szCs w:val="25"/>
        </w:rPr>
        <w:t>Dominic Thirunilath, P.A Joseph, Thomas Pullattu and Joseph Panthiruvelil</w:t>
      </w:r>
      <w:r w:rsidR="003269FA" w:rsidRPr="004206CC">
        <w:rPr>
          <w:sz w:val="25"/>
          <w:szCs w:val="25"/>
        </w:rPr>
        <w:t xml:space="preserve"> as members.</w:t>
      </w:r>
    </w:p>
    <w:p w:rsidR="00991115" w:rsidRPr="004206CC" w:rsidRDefault="00991115" w:rsidP="001E3A32">
      <w:pPr>
        <w:jc w:val="both"/>
        <w:rPr>
          <w:sz w:val="25"/>
          <w:szCs w:val="25"/>
        </w:rPr>
      </w:pPr>
      <w:r w:rsidRPr="004206CC">
        <w:rPr>
          <w:sz w:val="25"/>
          <w:szCs w:val="25"/>
        </w:rPr>
        <w:t xml:space="preserve">Br. Arockia Alex is appointed </w:t>
      </w:r>
      <w:r w:rsidR="00333DA6" w:rsidRPr="004206CC">
        <w:rPr>
          <w:sz w:val="25"/>
          <w:szCs w:val="25"/>
        </w:rPr>
        <w:t>the regency director</w:t>
      </w:r>
      <w:r w:rsidR="00EB33AF" w:rsidRPr="004206CC">
        <w:rPr>
          <w:sz w:val="25"/>
          <w:szCs w:val="25"/>
        </w:rPr>
        <w:t xml:space="preserve">. He </w:t>
      </w:r>
      <w:r w:rsidR="00DF4FA0" w:rsidRPr="004206CC">
        <w:rPr>
          <w:sz w:val="25"/>
          <w:szCs w:val="25"/>
        </w:rPr>
        <w:t>will prepare</w:t>
      </w:r>
      <w:r w:rsidR="00EB33AF" w:rsidRPr="004206CC">
        <w:rPr>
          <w:sz w:val="25"/>
          <w:szCs w:val="25"/>
        </w:rPr>
        <w:t xml:space="preserve"> in consultation with formation </w:t>
      </w:r>
      <w:r w:rsidR="00DF4FA0" w:rsidRPr="004206CC">
        <w:rPr>
          <w:sz w:val="25"/>
          <w:szCs w:val="25"/>
        </w:rPr>
        <w:t>council proper</w:t>
      </w:r>
      <w:r w:rsidR="00CB5EDD" w:rsidRPr="004206CC">
        <w:rPr>
          <w:sz w:val="25"/>
          <w:szCs w:val="25"/>
        </w:rPr>
        <w:t xml:space="preserve"> guidelines for the regency programme </w:t>
      </w:r>
      <w:r w:rsidR="00DF4FA0" w:rsidRPr="004206CC">
        <w:rPr>
          <w:sz w:val="25"/>
          <w:szCs w:val="25"/>
        </w:rPr>
        <w:t>for our</w:t>
      </w:r>
      <w:r w:rsidR="00CB5EDD" w:rsidRPr="004206CC">
        <w:rPr>
          <w:sz w:val="25"/>
          <w:szCs w:val="25"/>
        </w:rPr>
        <w:t xml:space="preserve"> province</w:t>
      </w:r>
      <w:r w:rsidR="00EB33AF" w:rsidRPr="004206CC">
        <w:rPr>
          <w:sz w:val="25"/>
          <w:szCs w:val="25"/>
        </w:rPr>
        <w:t xml:space="preserve"> </w:t>
      </w:r>
      <w:r w:rsidR="00DF4FA0" w:rsidRPr="004206CC">
        <w:rPr>
          <w:sz w:val="25"/>
          <w:szCs w:val="25"/>
        </w:rPr>
        <w:t>and arrange</w:t>
      </w:r>
      <w:r w:rsidR="0089306B">
        <w:rPr>
          <w:sz w:val="25"/>
          <w:szCs w:val="25"/>
        </w:rPr>
        <w:t xml:space="preserve"> various formation programme</w:t>
      </w:r>
      <w:r w:rsidRPr="004206CC">
        <w:rPr>
          <w:sz w:val="25"/>
          <w:szCs w:val="25"/>
        </w:rPr>
        <w:t xml:space="preserve"> for the brothers in formation during their </w:t>
      </w:r>
      <w:r w:rsidR="00DF4FA0" w:rsidRPr="004206CC">
        <w:rPr>
          <w:sz w:val="25"/>
          <w:szCs w:val="25"/>
        </w:rPr>
        <w:t>holidays in</w:t>
      </w:r>
      <w:r w:rsidRPr="004206CC">
        <w:rPr>
          <w:sz w:val="25"/>
          <w:szCs w:val="25"/>
        </w:rPr>
        <w:t xml:space="preserve"> consultation with their respective rectors. </w:t>
      </w:r>
    </w:p>
    <w:p w:rsidR="00333DA6" w:rsidRPr="004206CC" w:rsidRDefault="00EB33AF" w:rsidP="001E3A32">
      <w:pPr>
        <w:jc w:val="both"/>
        <w:rPr>
          <w:sz w:val="25"/>
          <w:szCs w:val="25"/>
        </w:rPr>
      </w:pPr>
      <w:r w:rsidRPr="004206CC">
        <w:rPr>
          <w:sz w:val="25"/>
          <w:szCs w:val="25"/>
        </w:rPr>
        <w:t xml:space="preserve">We propose to </w:t>
      </w:r>
      <w:r w:rsidR="00DF4FA0" w:rsidRPr="004206CC">
        <w:rPr>
          <w:sz w:val="25"/>
          <w:szCs w:val="25"/>
        </w:rPr>
        <w:t>arrange the</w:t>
      </w:r>
      <w:r w:rsidR="00333DA6" w:rsidRPr="004206CC">
        <w:rPr>
          <w:sz w:val="25"/>
          <w:szCs w:val="25"/>
        </w:rPr>
        <w:t xml:space="preserve"> ongoing formation</w:t>
      </w:r>
      <w:r w:rsidR="000F2917" w:rsidRPr="004206CC">
        <w:rPr>
          <w:sz w:val="25"/>
          <w:szCs w:val="25"/>
        </w:rPr>
        <w:t xml:space="preserve"> for the friars in different levels. The programme will be systematic, dynamic and integrated one. As our constitution states </w:t>
      </w:r>
      <w:r w:rsidR="00CB5EDD" w:rsidRPr="004206CC">
        <w:rPr>
          <w:sz w:val="25"/>
          <w:szCs w:val="25"/>
        </w:rPr>
        <w:t>that “</w:t>
      </w:r>
      <w:r w:rsidR="000F2917" w:rsidRPr="004206CC">
        <w:rPr>
          <w:sz w:val="25"/>
          <w:szCs w:val="25"/>
        </w:rPr>
        <w:t>it is the duty and right of each brother to apply himself to his own ongoing formation</w:t>
      </w:r>
      <w:r w:rsidR="00CB5EDD" w:rsidRPr="004206CC">
        <w:rPr>
          <w:sz w:val="25"/>
          <w:szCs w:val="25"/>
        </w:rPr>
        <w:t>”</w:t>
      </w:r>
      <w:r w:rsidR="000F2917" w:rsidRPr="004206CC">
        <w:rPr>
          <w:sz w:val="25"/>
          <w:szCs w:val="25"/>
        </w:rPr>
        <w:t xml:space="preserve">. </w:t>
      </w:r>
      <w:r w:rsidR="000F2917" w:rsidRPr="004206CC">
        <w:rPr>
          <w:sz w:val="25"/>
          <w:szCs w:val="25"/>
        </w:rPr>
        <w:lastRenderedPageBreak/>
        <w:t xml:space="preserve">Thus, as we arrange the programme in the coming </w:t>
      </w:r>
      <w:r w:rsidR="00CB5EDD" w:rsidRPr="004206CC">
        <w:rPr>
          <w:sz w:val="25"/>
          <w:szCs w:val="25"/>
        </w:rPr>
        <w:t>months your</w:t>
      </w:r>
      <w:r w:rsidR="000F2917" w:rsidRPr="004206CC">
        <w:rPr>
          <w:sz w:val="25"/>
          <w:szCs w:val="25"/>
        </w:rPr>
        <w:t xml:space="preserve"> whole hearted cooperation is highly expected.</w:t>
      </w:r>
    </w:p>
    <w:p w:rsidR="00FF3DF4" w:rsidRPr="004206CC" w:rsidRDefault="00EB33AF" w:rsidP="001E3A32">
      <w:pPr>
        <w:jc w:val="both"/>
        <w:rPr>
          <w:sz w:val="25"/>
          <w:szCs w:val="25"/>
        </w:rPr>
      </w:pPr>
      <w:r w:rsidRPr="004206CC">
        <w:rPr>
          <w:sz w:val="25"/>
          <w:szCs w:val="25"/>
        </w:rPr>
        <w:t xml:space="preserve">There will </w:t>
      </w:r>
      <w:r w:rsidR="00DF4FA0" w:rsidRPr="004206CC">
        <w:rPr>
          <w:sz w:val="25"/>
          <w:szCs w:val="25"/>
        </w:rPr>
        <w:t>be a</w:t>
      </w:r>
      <w:r w:rsidR="00FF3DF4" w:rsidRPr="004206CC">
        <w:rPr>
          <w:sz w:val="25"/>
          <w:szCs w:val="25"/>
        </w:rPr>
        <w:t xml:space="preserve"> one day seminar for the Superiors</w:t>
      </w:r>
      <w:r w:rsidR="00FB466D" w:rsidRPr="004206CC">
        <w:rPr>
          <w:sz w:val="25"/>
          <w:szCs w:val="25"/>
        </w:rPr>
        <w:t>, Economus, Principals,</w:t>
      </w:r>
      <w:r w:rsidR="00FF3DF4" w:rsidRPr="004206CC">
        <w:rPr>
          <w:sz w:val="25"/>
          <w:szCs w:val="25"/>
        </w:rPr>
        <w:t xml:space="preserve"> of our communities </w:t>
      </w:r>
      <w:r w:rsidR="00FB466D" w:rsidRPr="004206CC">
        <w:rPr>
          <w:sz w:val="25"/>
          <w:szCs w:val="25"/>
        </w:rPr>
        <w:t>and institutions from the month of November onwards. Kindly make yourselves available for the seminar without fail.</w:t>
      </w:r>
      <w:r w:rsidR="00FF3DF4" w:rsidRPr="004206CC">
        <w:rPr>
          <w:sz w:val="25"/>
          <w:szCs w:val="25"/>
        </w:rPr>
        <w:t xml:space="preserve"> </w:t>
      </w:r>
      <w:r w:rsidRPr="004206CC">
        <w:rPr>
          <w:sz w:val="25"/>
          <w:szCs w:val="25"/>
        </w:rPr>
        <w:t>Exact date will be notified later.</w:t>
      </w:r>
    </w:p>
    <w:p w:rsidR="004B5FC5" w:rsidRPr="004206CC" w:rsidRDefault="00DF4FA0" w:rsidP="001E3A32">
      <w:pPr>
        <w:jc w:val="both"/>
        <w:rPr>
          <w:sz w:val="25"/>
          <w:szCs w:val="25"/>
        </w:rPr>
      </w:pPr>
      <w:r w:rsidRPr="004206CC">
        <w:rPr>
          <w:sz w:val="25"/>
          <w:szCs w:val="25"/>
        </w:rPr>
        <w:t>The Provincial</w:t>
      </w:r>
      <w:r w:rsidR="004B5FC5" w:rsidRPr="004206CC">
        <w:rPr>
          <w:sz w:val="25"/>
          <w:szCs w:val="25"/>
        </w:rPr>
        <w:t xml:space="preserve"> Council </w:t>
      </w:r>
      <w:r w:rsidR="00EB33AF" w:rsidRPr="004206CC">
        <w:rPr>
          <w:sz w:val="25"/>
          <w:szCs w:val="25"/>
        </w:rPr>
        <w:t>decided unanimously</w:t>
      </w:r>
      <w:r w:rsidR="00744371" w:rsidRPr="004206CC">
        <w:rPr>
          <w:sz w:val="25"/>
          <w:szCs w:val="25"/>
        </w:rPr>
        <w:t xml:space="preserve"> </w:t>
      </w:r>
      <w:r w:rsidR="00EB33AF" w:rsidRPr="004206CC">
        <w:rPr>
          <w:sz w:val="25"/>
          <w:szCs w:val="25"/>
        </w:rPr>
        <w:t xml:space="preserve">to </w:t>
      </w:r>
      <w:r w:rsidRPr="004206CC">
        <w:rPr>
          <w:sz w:val="25"/>
          <w:szCs w:val="25"/>
        </w:rPr>
        <w:t>hold the</w:t>
      </w:r>
      <w:r w:rsidR="004B5FC5" w:rsidRPr="004206CC">
        <w:rPr>
          <w:sz w:val="25"/>
          <w:szCs w:val="25"/>
        </w:rPr>
        <w:t xml:space="preserve"> c</w:t>
      </w:r>
      <w:r w:rsidR="00EB33AF" w:rsidRPr="004206CC">
        <w:rPr>
          <w:sz w:val="25"/>
          <w:szCs w:val="25"/>
        </w:rPr>
        <w:t>ouncil meetings</w:t>
      </w:r>
      <w:r w:rsidR="004B5FC5" w:rsidRPr="004206CC">
        <w:rPr>
          <w:sz w:val="25"/>
          <w:szCs w:val="25"/>
        </w:rPr>
        <w:t xml:space="preserve"> in different friaries. I am sure that it will enable the friars to interact with the Provincial and </w:t>
      </w:r>
      <w:r w:rsidR="00335F4F" w:rsidRPr="004206CC">
        <w:rPr>
          <w:sz w:val="25"/>
          <w:szCs w:val="25"/>
        </w:rPr>
        <w:t xml:space="preserve">the </w:t>
      </w:r>
      <w:r w:rsidR="004B5FC5" w:rsidRPr="004206CC">
        <w:rPr>
          <w:sz w:val="25"/>
          <w:szCs w:val="25"/>
        </w:rPr>
        <w:t xml:space="preserve">Councilors in a healthy manner. Already we have completed two meetings and the next one will be held in </w:t>
      </w:r>
      <w:r w:rsidR="00113F2C" w:rsidRPr="004206CC">
        <w:rPr>
          <w:sz w:val="25"/>
          <w:szCs w:val="25"/>
        </w:rPr>
        <w:t xml:space="preserve">the month of </w:t>
      </w:r>
      <w:r w:rsidR="004B2E75" w:rsidRPr="004206CC">
        <w:rPr>
          <w:sz w:val="25"/>
          <w:szCs w:val="25"/>
        </w:rPr>
        <w:t>October</w:t>
      </w:r>
      <w:r w:rsidR="00113F2C" w:rsidRPr="004206CC">
        <w:rPr>
          <w:sz w:val="25"/>
          <w:szCs w:val="25"/>
        </w:rPr>
        <w:t xml:space="preserve"> at Alverna </w:t>
      </w:r>
      <w:r w:rsidR="00E53577" w:rsidRPr="004206CC">
        <w:rPr>
          <w:sz w:val="25"/>
          <w:szCs w:val="25"/>
        </w:rPr>
        <w:t>Friary,</w:t>
      </w:r>
      <w:r w:rsidR="00113F2C" w:rsidRPr="004206CC">
        <w:rPr>
          <w:sz w:val="25"/>
          <w:szCs w:val="25"/>
        </w:rPr>
        <w:t xml:space="preserve"> Dalhousie.</w:t>
      </w:r>
      <w:r w:rsidR="004B2E75" w:rsidRPr="004206CC">
        <w:rPr>
          <w:sz w:val="25"/>
          <w:szCs w:val="25"/>
        </w:rPr>
        <w:t xml:space="preserve"> (The Provincial Council will meet five times in a year: May, August, October, December and February)</w:t>
      </w:r>
    </w:p>
    <w:p w:rsidR="00EB33AF" w:rsidRPr="004206CC" w:rsidRDefault="00335F4F" w:rsidP="001E3A32">
      <w:pPr>
        <w:jc w:val="both"/>
        <w:rPr>
          <w:sz w:val="25"/>
          <w:szCs w:val="25"/>
        </w:rPr>
      </w:pPr>
      <w:r w:rsidRPr="004206CC">
        <w:rPr>
          <w:sz w:val="25"/>
          <w:szCs w:val="25"/>
        </w:rPr>
        <w:t xml:space="preserve">I am happy to inform you that the construction work of the new friary at Bilaspur will start this month itself. The </w:t>
      </w:r>
      <w:r w:rsidR="00AA1550" w:rsidRPr="004206CC">
        <w:rPr>
          <w:sz w:val="25"/>
          <w:szCs w:val="25"/>
        </w:rPr>
        <w:t>renovation</w:t>
      </w:r>
      <w:r w:rsidRPr="004206CC">
        <w:rPr>
          <w:sz w:val="25"/>
          <w:szCs w:val="25"/>
        </w:rPr>
        <w:t xml:space="preserve"> </w:t>
      </w:r>
      <w:r w:rsidR="00C97606" w:rsidRPr="004206CC">
        <w:rPr>
          <w:sz w:val="25"/>
          <w:szCs w:val="25"/>
        </w:rPr>
        <w:t>and pain</w:t>
      </w:r>
      <w:r w:rsidR="00E751EE" w:rsidRPr="004206CC">
        <w:rPr>
          <w:sz w:val="25"/>
          <w:szCs w:val="25"/>
        </w:rPr>
        <w:t>t</w:t>
      </w:r>
      <w:r w:rsidR="00C97606" w:rsidRPr="004206CC">
        <w:rPr>
          <w:sz w:val="25"/>
          <w:szCs w:val="25"/>
        </w:rPr>
        <w:t xml:space="preserve">ing </w:t>
      </w:r>
      <w:r w:rsidRPr="004206CC">
        <w:rPr>
          <w:sz w:val="25"/>
          <w:szCs w:val="25"/>
        </w:rPr>
        <w:t xml:space="preserve">work </w:t>
      </w:r>
      <w:r w:rsidR="00DF4FA0" w:rsidRPr="004206CC">
        <w:rPr>
          <w:sz w:val="25"/>
          <w:szCs w:val="25"/>
        </w:rPr>
        <w:t>of St</w:t>
      </w:r>
      <w:r w:rsidR="00AA1550" w:rsidRPr="004206CC">
        <w:rPr>
          <w:sz w:val="25"/>
          <w:szCs w:val="25"/>
        </w:rPr>
        <w:t>. Antony’</w:t>
      </w:r>
      <w:r w:rsidR="0075608B" w:rsidRPr="004206CC">
        <w:rPr>
          <w:sz w:val="25"/>
          <w:szCs w:val="25"/>
        </w:rPr>
        <w:t>s Bhav</w:t>
      </w:r>
      <w:r w:rsidR="00AA1550" w:rsidRPr="004206CC">
        <w:rPr>
          <w:sz w:val="25"/>
          <w:szCs w:val="25"/>
        </w:rPr>
        <w:t xml:space="preserve">an Suryanagar, Indian Currents Office Mayur Vihar, </w:t>
      </w:r>
      <w:r w:rsidR="00C97606" w:rsidRPr="004206CC">
        <w:rPr>
          <w:sz w:val="25"/>
          <w:szCs w:val="25"/>
        </w:rPr>
        <w:t xml:space="preserve">St. Francis </w:t>
      </w:r>
      <w:r w:rsidR="00EB33AF" w:rsidRPr="004206CC">
        <w:rPr>
          <w:sz w:val="25"/>
          <w:szCs w:val="25"/>
        </w:rPr>
        <w:t xml:space="preserve">Monastery </w:t>
      </w:r>
      <w:r w:rsidR="00C97606" w:rsidRPr="004206CC">
        <w:rPr>
          <w:sz w:val="25"/>
          <w:szCs w:val="25"/>
        </w:rPr>
        <w:t>Barlowganj, Kristraja Hostel Masuri</w:t>
      </w:r>
      <w:r w:rsidR="00744371" w:rsidRPr="004206CC">
        <w:rPr>
          <w:sz w:val="25"/>
          <w:szCs w:val="25"/>
        </w:rPr>
        <w:t>, Kristjyoti</w:t>
      </w:r>
      <w:r w:rsidR="00C97606" w:rsidRPr="004206CC">
        <w:rPr>
          <w:sz w:val="25"/>
          <w:szCs w:val="25"/>
        </w:rPr>
        <w:t xml:space="preserve"> and St. Jospeh’s School and Ashram Ratenpura will be </w:t>
      </w:r>
      <w:r w:rsidR="00EB33AF" w:rsidRPr="004206CC">
        <w:rPr>
          <w:sz w:val="25"/>
          <w:szCs w:val="25"/>
        </w:rPr>
        <w:t xml:space="preserve">taken </w:t>
      </w:r>
      <w:r w:rsidR="00DF4FA0" w:rsidRPr="004206CC">
        <w:rPr>
          <w:sz w:val="25"/>
          <w:szCs w:val="25"/>
        </w:rPr>
        <w:t>up shortly</w:t>
      </w:r>
      <w:r w:rsidR="00C97606" w:rsidRPr="004206CC">
        <w:rPr>
          <w:sz w:val="25"/>
          <w:szCs w:val="25"/>
        </w:rPr>
        <w:t>.</w:t>
      </w:r>
      <w:r w:rsidR="00E751EE" w:rsidRPr="004206CC">
        <w:rPr>
          <w:sz w:val="25"/>
          <w:szCs w:val="25"/>
        </w:rPr>
        <w:t xml:space="preserve"> St. Francis Ashram Kartarpur community is permitted to do the rewiring of the house. </w:t>
      </w:r>
      <w:r w:rsidR="00C97606" w:rsidRPr="004206CC">
        <w:rPr>
          <w:sz w:val="25"/>
          <w:szCs w:val="25"/>
        </w:rPr>
        <w:t xml:space="preserve"> All the works will be finalized only after the official visitation of the</w:t>
      </w:r>
      <w:r w:rsidR="00EB33AF" w:rsidRPr="004206CC">
        <w:rPr>
          <w:sz w:val="25"/>
          <w:szCs w:val="25"/>
        </w:rPr>
        <w:t xml:space="preserve"> Land and Building Commission and its recommendation</w:t>
      </w:r>
      <w:r w:rsidR="00273F7F" w:rsidRPr="004206CC">
        <w:rPr>
          <w:sz w:val="25"/>
          <w:szCs w:val="25"/>
        </w:rPr>
        <w:t xml:space="preserve"> </w:t>
      </w:r>
      <w:r w:rsidR="00EB33AF" w:rsidRPr="004206CC">
        <w:rPr>
          <w:sz w:val="25"/>
          <w:szCs w:val="25"/>
        </w:rPr>
        <w:t>and approval of</w:t>
      </w:r>
      <w:r w:rsidR="00273F7F" w:rsidRPr="004206CC">
        <w:rPr>
          <w:sz w:val="25"/>
          <w:szCs w:val="25"/>
        </w:rPr>
        <w:t xml:space="preserve"> plan,</w:t>
      </w:r>
      <w:r w:rsidR="00FB466D" w:rsidRPr="004206CC">
        <w:rPr>
          <w:sz w:val="25"/>
          <w:szCs w:val="25"/>
        </w:rPr>
        <w:t xml:space="preserve"> </w:t>
      </w:r>
      <w:r w:rsidR="00EB33AF" w:rsidRPr="004206CC">
        <w:rPr>
          <w:sz w:val="25"/>
          <w:szCs w:val="25"/>
        </w:rPr>
        <w:t>estimate and blue print as required</w:t>
      </w:r>
      <w:r w:rsidR="00C97606" w:rsidRPr="004206CC">
        <w:rPr>
          <w:sz w:val="25"/>
          <w:szCs w:val="25"/>
        </w:rPr>
        <w:t xml:space="preserve">. When to start the work, who will supervise the work, who will provide the financial assistance etc will be </w:t>
      </w:r>
      <w:r w:rsidR="000E35BF" w:rsidRPr="004206CC">
        <w:rPr>
          <w:sz w:val="25"/>
          <w:szCs w:val="25"/>
        </w:rPr>
        <w:t>told to the concerned communities. You are requested to cooperate with us in this regard because finance is a major concern for us as we are taking up different projects.</w:t>
      </w:r>
      <w:r w:rsidR="00D67A82" w:rsidRPr="004206CC">
        <w:rPr>
          <w:sz w:val="25"/>
          <w:szCs w:val="25"/>
        </w:rPr>
        <w:t xml:space="preserve"> </w:t>
      </w:r>
      <w:r w:rsidR="00C91C4B" w:rsidRPr="004206CC">
        <w:rPr>
          <w:sz w:val="25"/>
          <w:szCs w:val="25"/>
        </w:rPr>
        <w:t xml:space="preserve">Please note that no renovation works, addition/alteration etc. </w:t>
      </w:r>
      <w:r w:rsidR="00DF4FA0" w:rsidRPr="004206CC">
        <w:rPr>
          <w:sz w:val="25"/>
          <w:szCs w:val="25"/>
        </w:rPr>
        <w:t>on existing</w:t>
      </w:r>
      <w:r w:rsidR="00C91C4B" w:rsidRPr="004206CC">
        <w:rPr>
          <w:sz w:val="25"/>
          <w:szCs w:val="25"/>
        </w:rPr>
        <w:t xml:space="preserve"> structures in any of our stations shall be taken up with proper information and approval of the Provincial and his Council.</w:t>
      </w:r>
    </w:p>
    <w:p w:rsidR="004057E8" w:rsidRPr="004206CC" w:rsidRDefault="000F7764" w:rsidP="001E3A32">
      <w:pPr>
        <w:jc w:val="both"/>
        <w:rPr>
          <w:sz w:val="25"/>
          <w:szCs w:val="25"/>
        </w:rPr>
      </w:pPr>
      <w:r w:rsidRPr="004206CC">
        <w:rPr>
          <w:sz w:val="25"/>
          <w:szCs w:val="25"/>
        </w:rPr>
        <w:t xml:space="preserve">The following communities </w:t>
      </w:r>
      <w:r w:rsidR="00CB5EDD" w:rsidRPr="004206CC">
        <w:rPr>
          <w:sz w:val="25"/>
          <w:szCs w:val="25"/>
        </w:rPr>
        <w:t>are granted permission</w:t>
      </w:r>
      <w:r w:rsidRPr="004206CC">
        <w:rPr>
          <w:sz w:val="25"/>
          <w:szCs w:val="25"/>
        </w:rPr>
        <w:t xml:space="preserve"> to </w:t>
      </w:r>
      <w:r w:rsidR="00CB5EDD" w:rsidRPr="004206CC">
        <w:rPr>
          <w:sz w:val="25"/>
          <w:szCs w:val="25"/>
        </w:rPr>
        <w:t>buy new</w:t>
      </w:r>
      <w:r w:rsidR="000E35BF" w:rsidRPr="004206CC">
        <w:rPr>
          <w:sz w:val="25"/>
          <w:szCs w:val="25"/>
        </w:rPr>
        <w:t xml:space="preserve"> ve</w:t>
      </w:r>
      <w:r w:rsidR="0075608B" w:rsidRPr="004206CC">
        <w:rPr>
          <w:sz w:val="25"/>
          <w:szCs w:val="25"/>
        </w:rPr>
        <w:t xml:space="preserve">hicle.  Shantiniketan </w:t>
      </w:r>
      <w:r w:rsidR="00DF4FA0" w:rsidRPr="004206CC">
        <w:rPr>
          <w:sz w:val="25"/>
          <w:szCs w:val="25"/>
        </w:rPr>
        <w:t>Sahibabad (</w:t>
      </w:r>
      <w:r w:rsidR="00273F7F" w:rsidRPr="004206CC">
        <w:rPr>
          <w:sz w:val="25"/>
          <w:szCs w:val="25"/>
        </w:rPr>
        <w:t xml:space="preserve">car), Jyotiniketan </w:t>
      </w:r>
      <w:r w:rsidR="00DF4FA0" w:rsidRPr="004206CC">
        <w:rPr>
          <w:sz w:val="25"/>
          <w:szCs w:val="25"/>
        </w:rPr>
        <w:t>Seminary (</w:t>
      </w:r>
      <w:r w:rsidR="00DF4FA0">
        <w:rPr>
          <w:sz w:val="25"/>
          <w:szCs w:val="25"/>
        </w:rPr>
        <w:t>Jeep Type</w:t>
      </w:r>
      <w:r w:rsidR="0075608B" w:rsidRPr="004206CC">
        <w:rPr>
          <w:sz w:val="25"/>
          <w:szCs w:val="25"/>
        </w:rPr>
        <w:t>), St. Francis Friary Batala</w:t>
      </w:r>
      <w:r w:rsidR="00DF4FA0">
        <w:rPr>
          <w:sz w:val="25"/>
          <w:szCs w:val="25"/>
        </w:rPr>
        <w:t xml:space="preserve"> </w:t>
      </w:r>
      <w:r w:rsidR="00273F7F" w:rsidRPr="004206CC">
        <w:rPr>
          <w:sz w:val="25"/>
          <w:szCs w:val="25"/>
        </w:rPr>
        <w:t>(</w:t>
      </w:r>
      <w:r w:rsidR="0075608B" w:rsidRPr="004206CC">
        <w:rPr>
          <w:sz w:val="25"/>
          <w:szCs w:val="25"/>
        </w:rPr>
        <w:t>car)</w:t>
      </w:r>
      <w:r w:rsidR="00E751EE" w:rsidRPr="004206CC">
        <w:rPr>
          <w:sz w:val="25"/>
          <w:szCs w:val="25"/>
        </w:rPr>
        <w:t>, St.Fidelis Friary Mast</w:t>
      </w:r>
      <w:r w:rsidR="00273F7F" w:rsidRPr="004206CC">
        <w:rPr>
          <w:sz w:val="25"/>
          <w:szCs w:val="25"/>
        </w:rPr>
        <w:t>kot</w:t>
      </w:r>
      <w:r w:rsidR="0089306B">
        <w:rPr>
          <w:sz w:val="25"/>
          <w:szCs w:val="25"/>
        </w:rPr>
        <w:t xml:space="preserve"> </w:t>
      </w:r>
      <w:r w:rsidR="00273F7F" w:rsidRPr="004206CC">
        <w:rPr>
          <w:sz w:val="25"/>
          <w:szCs w:val="25"/>
        </w:rPr>
        <w:t>(</w:t>
      </w:r>
      <w:r w:rsidR="0075608B" w:rsidRPr="004206CC">
        <w:rPr>
          <w:sz w:val="25"/>
          <w:szCs w:val="25"/>
        </w:rPr>
        <w:t xml:space="preserve">Bolero), </w:t>
      </w:r>
      <w:r w:rsidR="00273F7F" w:rsidRPr="004206CC">
        <w:rPr>
          <w:sz w:val="25"/>
          <w:szCs w:val="25"/>
        </w:rPr>
        <w:t>Kristjyoti Provincialate</w:t>
      </w:r>
      <w:r w:rsidR="0089306B">
        <w:rPr>
          <w:sz w:val="25"/>
          <w:szCs w:val="25"/>
        </w:rPr>
        <w:t xml:space="preserve"> </w:t>
      </w:r>
      <w:r w:rsidR="0075608B" w:rsidRPr="004206CC">
        <w:rPr>
          <w:sz w:val="25"/>
          <w:szCs w:val="25"/>
        </w:rPr>
        <w:t>(Bike)</w:t>
      </w:r>
      <w:r w:rsidR="00D83E9C" w:rsidRPr="004206CC">
        <w:rPr>
          <w:sz w:val="25"/>
          <w:szCs w:val="25"/>
        </w:rPr>
        <w:t>, Alphonsa Bhavan Shoranur</w:t>
      </w:r>
      <w:r w:rsidR="0089306B">
        <w:rPr>
          <w:sz w:val="25"/>
          <w:szCs w:val="25"/>
        </w:rPr>
        <w:t xml:space="preserve"> </w:t>
      </w:r>
      <w:r w:rsidR="00D83E9C" w:rsidRPr="004206CC">
        <w:rPr>
          <w:sz w:val="25"/>
          <w:szCs w:val="25"/>
        </w:rPr>
        <w:t>(car) and St. Pauls Gzb. (Bike)</w:t>
      </w:r>
      <w:r w:rsidR="0075608B" w:rsidRPr="004206CC">
        <w:rPr>
          <w:sz w:val="25"/>
          <w:szCs w:val="25"/>
        </w:rPr>
        <w:t xml:space="preserve"> Before buying the vehicle all the concerned communities are requested to contact Br. Binu, our provincial procurator and clearly discuss about the financial arrangements</w:t>
      </w:r>
      <w:r w:rsidR="00273F7F" w:rsidRPr="004206CC">
        <w:rPr>
          <w:sz w:val="25"/>
          <w:szCs w:val="25"/>
        </w:rPr>
        <w:t xml:space="preserve">, </w:t>
      </w:r>
      <w:r w:rsidR="00CB5EDD" w:rsidRPr="004206CC">
        <w:rPr>
          <w:sz w:val="25"/>
          <w:szCs w:val="25"/>
        </w:rPr>
        <w:t>under whose name the vehicle has to be registered etc</w:t>
      </w:r>
      <w:r w:rsidR="0075608B" w:rsidRPr="004206CC">
        <w:rPr>
          <w:sz w:val="25"/>
          <w:szCs w:val="25"/>
        </w:rPr>
        <w:t xml:space="preserve">. Let us not go ahead with </w:t>
      </w:r>
      <w:r w:rsidR="004057E8" w:rsidRPr="004206CC">
        <w:rPr>
          <w:sz w:val="25"/>
          <w:szCs w:val="25"/>
        </w:rPr>
        <w:t>individual community decisions alone in this regard.</w:t>
      </w:r>
    </w:p>
    <w:p w:rsidR="00994119" w:rsidRPr="004206CC" w:rsidRDefault="00C91C4B" w:rsidP="001E3A32">
      <w:pPr>
        <w:jc w:val="both"/>
        <w:rPr>
          <w:sz w:val="25"/>
          <w:szCs w:val="25"/>
        </w:rPr>
      </w:pPr>
      <w:r w:rsidRPr="004206CC">
        <w:rPr>
          <w:sz w:val="25"/>
          <w:szCs w:val="25"/>
        </w:rPr>
        <w:t xml:space="preserve">The commission has studied the proposal of the parish church at Dasna. We recommend </w:t>
      </w:r>
      <w:r w:rsidR="00D7736F" w:rsidRPr="004206CC">
        <w:rPr>
          <w:sz w:val="25"/>
          <w:szCs w:val="25"/>
        </w:rPr>
        <w:t>putting</w:t>
      </w:r>
      <w:r w:rsidRPr="004206CC">
        <w:rPr>
          <w:sz w:val="25"/>
          <w:szCs w:val="25"/>
        </w:rPr>
        <w:t xml:space="preserve"> up a separate structure in between the existing U</w:t>
      </w:r>
      <w:r w:rsidR="00D7736F" w:rsidRPr="004206CC">
        <w:rPr>
          <w:sz w:val="25"/>
          <w:szCs w:val="25"/>
        </w:rPr>
        <w:t xml:space="preserve"> shaped building.  But the final plan is not yet made and passed.</w:t>
      </w:r>
    </w:p>
    <w:p w:rsidR="00F85A4F" w:rsidRPr="004206CC" w:rsidRDefault="00F85A4F" w:rsidP="001E3A32">
      <w:pPr>
        <w:jc w:val="both"/>
        <w:rPr>
          <w:sz w:val="25"/>
          <w:szCs w:val="25"/>
        </w:rPr>
      </w:pPr>
      <w:r w:rsidRPr="004206CC">
        <w:rPr>
          <w:sz w:val="25"/>
          <w:szCs w:val="25"/>
        </w:rPr>
        <w:lastRenderedPageBreak/>
        <w:t xml:space="preserve">It is approved </w:t>
      </w:r>
      <w:r w:rsidR="00D7736F" w:rsidRPr="004206CC">
        <w:rPr>
          <w:sz w:val="25"/>
          <w:szCs w:val="25"/>
        </w:rPr>
        <w:t xml:space="preserve">the proposal </w:t>
      </w:r>
      <w:r w:rsidRPr="004206CC">
        <w:rPr>
          <w:sz w:val="25"/>
          <w:szCs w:val="25"/>
        </w:rPr>
        <w:t xml:space="preserve">to build a multi-purpose hall at St. Pauls Academy Shahbad. </w:t>
      </w:r>
    </w:p>
    <w:p w:rsidR="00D67A82" w:rsidRPr="004206CC" w:rsidRDefault="00D67A82" w:rsidP="001E3A32">
      <w:pPr>
        <w:jc w:val="both"/>
        <w:rPr>
          <w:sz w:val="25"/>
          <w:szCs w:val="25"/>
        </w:rPr>
      </w:pPr>
      <w:r w:rsidRPr="004206CC">
        <w:rPr>
          <w:sz w:val="25"/>
          <w:szCs w:val="25"/>
        </w:rPr>
        <w:t xml:space="preserve">Two of our schools, Kristraja School Masuri and St. Thomas </w:t>
      </w:r>
      <w:r w:rsidR="005802B0" w:rsidRPr="004206CC">
        <w:rPr>
          <w:sz w:val="25"/>
          <w:szCs w:val="25"/>
        </w:rPr>
        <w:t>School, Mastakot will be converted to</w:t>
      </w:r>
      <w:r w:rsidRPr="004206CC">
        <w:rPr>
          <w:sz w:val="25"/>
          <w:szCs w:val="25"/>
        </w:rPr>
        <w:t xml:space="preserve"> English Medium by the next academic year. Most probably we will affiliate these schools with ICSE </w:t>
      </w:r>
      <w:r w:rsidR="00E8436E" w:rsidRPr="004206CC">
        <w:rPr>
          <w:sz w:val="25"/>
          <w:szCs w:val="25"/>
        </w:rPr>
        <w:t>syllabus</w:t>
      </w:r>
      <w:r w:rsidRPr="004206CC">
        <w:rPr>
          <w:sz w:val="25"/>
          <w:szCs w:val="25"/>
        </w:rPr>
        <w:t>. Already the process and preparations are on.</w:t>
      </w:r>
      <w:r w:rsidR="00E8436E" w:rsidRPr="004206CC">
        <w:rPr>
          <w:sz w:val="25"/>
          <w:szCs w:val="25"/>
        </w:rPr>
        <w:t xml:space="preserve"> St. Joseph School Ratenpura and St. Paul’s academy Bilaspur(Uday Vidyalay) </w:t>
      </w:r>
      <w:r w:rsidR="00D7736F" w:rsidRPr="004206CC">
        <w:rPr>
          <w:sz w:val="25"/>
          <w:szCs w:val="25"/>
        </w:rPr>
        <w:t xml:space="preserve">are trying to get </w:t>
      </w:r>
      <w:r w:rsidR="008A5F36" w:rsidRPr="004206CC">
        <w:rPr>
          <w:sz w:val="25"/>
          <w:szCs w:val="25"/>
        </w:rPr>
        <w:t xml:space="preserve"> the conversion of land</w:t>
      </w:r>
      <w:r w:rsidR="00D7736F" w:rsidRPr="004206CC">
        <w:rPr>
          <w:sz w:val="25"/>
          <w:szCs w:val="25"/>
        </w:rPr>
        <w:t xml:space="preserve">- use, BSA approval and Minority Certificate </w:t>
      </w:r>
      <w:r w:rsidR="008A5F36" w:rsidRPr="004206CC">
        <w:rPr>
          <w:sz w:val="25"/>
          <w:szCs w:val="25"/>
        </w:rPr>
        <w:t xml:space="preserve"> </w:t>
      </w:r>
      <w:r w:rsidR="00E8436E" w:rsidRPr="004206CC">
        <w:rPr>
          <w:sz w:val="25"/>
          <w:szCs w:val="25"/>
        </w:rPr>
        <w:t xml:space="preserve">without delay. </w:t>
      </w:r>
    </w:p>
    <w:p w:rsidR="00FD1E30" w:rsidRPr="004206CC" w:rsidRDefault="00D7736F" w:rsidP="001E3A32">
      <w:pPr>
        <w:jc w:val="both"/>
        <w:rPr>
          <w:sz w:val="25"/>
          <w:szCs w:val="25"/>
        </w:rPr>
      </w:pPr>
      <w:r w:rsidRPr="004206CC">
        <w:rPr>
          <w:sz w:val="25"/>
          <w:szCs w:val="25"/>
        </w:rPr>
        <w:t xml:space="preserve">We have asked Mastkot community </w:t>
      </w:r>
      <w:r w:rsidR="00A923F7" w:rsidRPr="004206CC">
        <w:rPr>
          <w:sz w:val="25"/>
          <w:szCs w:val="25"/>
        </w:rPr>
        <w:t>to look for the possibility of residential hostel at Ma</w:t>
      </w:r>
      <w:r w:rsidR="00FD1E30" w:rsidRPr="004206CC">
        <w:rPr>
          <w:sz w:val="25"/>
          <w:szCs w:val="25"/>
        </w:rPr>
        <w:t>st</w:t>
      </w:r>
      <w:r w:rsidR="00A923F7" w:rsidRPr="004206CC">
        <w:rPr>
          <w:sz w:val="25"/>
          <w:szCs w:val="25"/>
        </w:rPr>
        <w:t>kot/Kalanur.</w:t>
      </w:r>
      <w:r w:rsidR="009951B9" w:rsidRPr="004206CC">
        <w:rPr>
          <w:sz w:val="25"/>
          <w:szCs w:val="25"/>
        </w:rPr>
        <w:t xml:space="preserve"> We will be opening the hostel by the next academic </w:t>
      </w:r>
      <w:r w:rsidR="0056202E" w:rsidRPr="004206CC">
        <w:rPr>
          <w:sz w:val="25"/>
          <w:szCs w:val="25"/>
        </w:rPr>
        <w:t>year</w:t>
      </w:r>
      <w:r w:rsidRPr="004206CC">
        <w:rPr>
          <w:sz w:val="25"/>
          <w:szCs w:val="25"/>
        </w:rPr>
        <w:t xml:space="preserve"> </w:t>
      </w:r>
      <w:r w:rsidR="0056202E" w:rsidRPr="004206CC">
        <w:rPr>
          <w:sz w:val="25"/>
          <w:szCs w:val="25"/>
        </w:rPr>
        <w:t xml:space="preserve">if everything goes well. </w:t>
      </w:r>
      <w:r w:rsidR="00FD1E30" w:rsidRPr="004206CC">
        <w:rPr>
          <w:sz w:val="25"/>
          <w:szCs w:val="25"/>
        </w:rPr>
        <w:t xml:space="preserve">Jyotiniketan seminary will be provided Solar </w:t>
      </w:r>
      <w:r w:rsidR="0056202E" w:rsidRPr="004206CC">
        <w:rPr>
          <w:sz w:val="25"/>
          <w:szCs w:val="25"/>
        </w:rPr>
        <w:t>System</w:t>
      </w:r>
      <w:r w:rsidR="00FD1E30" w:rsidRPr="004206CC">
        <w:rPr>
          <w:sz w:val="25"/>
          <w:szCs w:val="25"/>
        </w:rPr>
        <w:t xml:space="preserve"> as an alternative for the scarcity of electricity. </w:t>
      </w:r>
      <w:r w:rsidR="0056202E" w:rsidRPr="004206CC">
        <w:rPr>
          <w:sz w:val="25"/>
          <w:szCs w:val="25"/>
        </w:rPr>
        <w:t xml:space="preserve">It will be </w:t>
      </w:r>
      <w:r w:rsidR="005802B0" w:rsidRPr="004206CC">
        <w:rPr>
          <w:sz w:val="25"/>
          <w:szCs w:val="25"/>
        </w:rPr>
        <w:t>installed</w:t>
      </w:r>
      <w:r w:rsidR="0056202E" w:rsidRPr="004206CC">
        <w:rPr>
          <w:sz w:val="25"/>
          <w:szCs w:val="25"/>
        </w:rPr>
        <w:t xml:space="preserve"> shortly.</w:t>
      </w:r>
    </w:p>
    <w:p w:rsidR="0056202E" w:rsidRPr="004206CC" w:rsidRDefault="0056202E" w:rsidP="0056202E">
      <w:pPr>
        <w:jc w:val="both"/>
        <w:rPr>
          <w:sz w:val="25"/>
          <w:szCs w:val="25"/>
        </w:rPr>
      </w:pPr>
      <w:r w:rsidRPr="004206CC">
        <w:rPr>
          <w:sz w:val="25"/>
          <w:szCs w:val="25"/>
        </w:rPr>
        <w:t xml:space="preserve">Br. Joseph Panthiruvelil and Br. Alex </w:t>
      </w:r>
      <w:r w:rsidR="005802B0" w:rsidRPr="004206CC">
        <w:rPr>
          <w:sz w:val="25"/>
          <w:szCs w:val="25"/>
        </w:rPr>
        <w:t>are appointed Moga and Kalanur p</w:t>
      </w:r>
      <w:r w:rsidRPr="004206CC">
        <w:rPr>
          <w:sz w:val="25"/>
          <w:szCs w:val="25"/>
        </w:rPr>
        <w:t>r</w:t>
      </w:r>
      <w:r w:rsidR="00D7736F" w:rsidRPr="004206CC">
        <w:rPr>
          <w:sz w:val="25"/>
          <w:szCs w:val="25"/>
        </w:rPr>
        <w:t xml:space="preserve">oject incharges. </w:t>
      </w:r>
      <w:r w:rsidR="00D1674D" w:rsidRPr="004206CC">
        <w:rPr>
          <w:sz w:val="25"/>
          <w:szCs w:val="25"/>
        </w:rPr>
        <w:t xml:space="preserve">They will make the study </w:t>
      </w:r>
      <w:r w:rsidR="00301DD2" w:rsidRPr="004206CC">
        <w:rPr>
          <w:sz w:val="25"/>
          <w:szCs w:val="25"/>
        </w:rPr>
        <w:t>(Master P</w:t>
      </w:r>
      <w:r w:rsidR="00D1674D" w:rsidRPr="004206CC">
        <w:rPr>
          <w:sz w:val="25"/>
          <w:szCs w:val="25"/>
        </w:rPr>
        <w:t xml:space="preserve">lan) </w:t>
      </w:r>
      <w:r w:rsidRPr="004206CC">
        <w:rPr>
          <w:sz w:val="25"/>
          <w:szCs w:val="25"/>
        </w:rPr>
        <w:t xml:space="preserve">and give their recommendations and suggestions to the </w:t>
      </w:r>
      <w:r w:rsidR="00E70663" w:rsidRPr="004206CC">
        <w:rPr>
          <w:sz w:val="25"/>
          <w:szCs w:val="25"/>
        </w:rPr>
        <w:t>Provincial Co</w:t>
      </w:r>
      <w:r w:rsidRPr="004206CC">
        <w:rPr>
          <w:sz w:val="25"/>
          <w:szCs w:val="25"/>
        </w:rPr>
        <w:t>uncil</w:t>
      </w:r>
      <w:r w:rsidR="00E70663" w:rsidRPr="004206CC">
        <w:rPr>
          <w:sz w:val="25"/>
          <w:szCs w:val="25"/>
        </w:rPr>
        <w:t>.</w:t>
      </w:r>
      <w:r w:rsidRPr="004206CC">
        <w:rPr>
          <w:sz w:val="25"/>
          <w:szCs w:val="25"/>
        </w:rPr>
        <w:t xml:space="preserve"> </w:t>
      </w:r>
      <w:r w:rsidR="00E70663" w:rsidRPr="004206CC">
        <w:rPr>
          <w:sz w:val="25"/>
          <w:szCs w:val="25"/>
        </w:rPr>
        <w:t xml:space="preserve">We hope that we can start the </w:t>
      </w:r>
      <w:r w:rsidR="00DF4FA0" w:rsidRPr="004206CC">
        <w:rPr>
          <w:sz w:val="25"/>
          <w:szCs w:val="25"/>
        </w:rPr>
        <w:t>project without</w:t>
      </w:r>
      <w:r w:rsidRPr="004206CC">
        <w:rPr>
          <w:sz w:val="25"/>
          <w:szCs w:val="25"/>
        </w:rPr>
        <w:t xml:space="preserve"> much delay.</w:t>
      </w:r>
    </w:p>
    <w:p w:rsidR="0056202E" w:rsidRPr="004206CC" w:rsidRDefault="0056202E" w:rsidP="0056202E">
      <w:pPr>
        <w:jc w:val="both"/>
        <w:rPr>
          <w:sz w:val="25"/>
          <w:szCs w:val="25"/>
        </w:rPr>
      </w:pPr>
      <w:r w:rsidRPr="004206CC">
        <w:rPr>
          <w:sz w:val="25"/>
          <w:szCs w:val="25"/>
        </w:rPr>
        <w:t xml:space="preserve">I am </w:t>
      </w:r>
      <w:r w:rsidR="00D1674D" w:rsidRPr="004206CC">
        <w:rPr>
          <w:sz w:val="25"/>
          <w:szCs w:val="25"/>
        </w:rPr>
        <w:t>glad to</w:t>
      </w:r>
      <w:r w:rsidRPr="004206CC">
        <w:rPr>
          <w:sz w:val="25"/>
          <w:szCs w:val="25"/>
        </w:rPr>
        <w:t xml:space="preserve"> inform you that we </w:t>
      </w:r>
      <w:r w:rsidR="00E70663" w:rsidRPr="004206CC">
        <w:rPr>
          <w:sz w:val="25"/>
          <w:szCs w:val="25"/>
        </w:rPr>
        <w:t>have agreed</w:t>
      </w:r>
      <w:r w:rsidRPr="004206CC">
        <w:rPr>
          <w:sz w:val="25"/>
          <w:szCs w:val="25"/>
        </w:rPr>
        <w:t xml:space="preserve"> to take up the missi</w:t>
      </w:r>
      <w:r w:rsidR="0020476D" w:rsidRPr="004206CC">
        <w:rPr>
          <w:sz w:val="25"/>
          <w:szCs w:val="25"/>
        </w:rPr>
        <w:t>o</w:t>
      </w:r>
      <w:r w:rsidRPr="004206CC">
        <w:rPr>
          <w:sz w:val="25"/>
          <w:szCs w:val="25"/>
        </w:rPr>
        <w:t xml:space="preserve">n in Jaipur Diocese. </w:t>
      </w:r>
      <w:r w:rsidR="0020476D" w:rsidRPr="004206CC">
        <w:rPr>
          <w:sz w:val="25"/>
          <w:szCs w:val="25"/>
        </w:rPr>
        <w:t>Certain</w:t>
      </w:r>
      <w:r w:rsidR="00E70663" w:rsidRPr="004206CC">
        <w:rPr>
          <w:sz w:val="25"/>
          <w:szCs w:val="25"/>
        </w:rPr>
        <w:t xml:space="preserve"> arrangements are yet to be made</w:t>
      </w:r>
      <w:r w:rsidR="0020476D" w:rsidRPr="004206CC">
        <w:rPr>
          <w:sz w:val="25"/>
          <w:szCs w:val="25"/>
        </w:rPr>
        <w:t xml:space="preserve">. </w:t>
      </w:r>
      <w:r w:rsidR="00E70663" w:rsidRPr="004206CC">
        <w:rPr>
          <w:sz w:val="25"/>
          <w:szCs w:val="25"/>
        </w:rPr>
        <w:t>To begin with,</w:t>
      </w:r>
      <w:r w:rsidR="0020476D" w:rsidRPr="004206CC">
        <w:rPr>
          <w:sz w:val="25"/>
          <w:szCs w:val="25"/>
        </w:rPr>
        <w:t xml:space="preserve"> one of </w:t>
      </w:r>
      <w:r w:rsidR="004B2E75" w:rsidRPr="004206CC">
        <w:rPr>
          <w:sz w:val="25"/>
          <w:szCs w:val="25"/>
        </w:rPr>
        <w:t>the friars</w:t>
      </w:r>
      <w:r w:rsidR="00E70663" w:rsidRPr="004206CC">
        <w:rPr>
          <w:sz w:val="25"/>
          <w:szCs w:val="25"/>
        </w:rPr>
        <w:t xml:space="preserve"> will  take</w:t>
      </w:r>
      <w:r w:rsidR="0020476D" w:rsidRPr="004206CC">
        <w:rPr>
          <w:sz w:val="25"/>
          <w:szCs w:val="25"/>
        </w:rPr>
        <w:t xml:space="preserve"> up</w:t>
      </w:r>
      <w:r w:rsidR="00E70663" w:rsidRPr="004206CC">
        <w:rPr>
          <w:sz w:val="25"/>
          <w:szCs w:val="25"/>
        </w:rPr>
        <w:t xml:space="preserve"> a parish in the above diocese and look for other possibilities.</w:t>
      </w:r>
    </w:p>
    <w:p w:rsidR="00E70663" w:rsidRPr="004206CC" w:rsidRDefault="00E70663" w:rsidP="0056202E">
      <w:pPr>
        <w:jc w:val="both"/>
        <w:rPr>
          <w:sz w:val="25"/>
          <w:szCs w:val="25"/>
        </w:rPr>
      </w:pPr>
      <w:r w:rsidRPr="004206CC">
        <w:rPr>
          <w:sz w:val="25"/>
          <w:szCs w:val="25"/>
        </w:rPr>
        <w:t>Br. Thomas Pullatt, in charge of Kishangarh Project</w:t>
      </w:r>
      <w:r w:rsidR="00CA1A63" w:rsidRPr="004206CC">
        <w:rPr>
          <w:sz w:val="25"/>
          <w:szCs w:val="25"/>
        </w:rPr>
        <w:t xml:space="preserve"> in Ajmer has started pastoral w</w:t>
      </w:r>
      <w:r w:rsidRPr="004206CC">
        <w:rPr>
          <w:sz w:val="25"/>
          <w:szCs w:val="25"/>
        </w:rPr>
        <w:t xml:space="preserve">ork in the area. </w:t>
      </w:r>
      <w:r w:rsidR="00DF4FA0" w:rsidRPr="004206CC">
        <w:rPr>
          <w:sz w:val="25"/>
          <w:szCs w:val="25"/>
        </w:rPr>
        <w:t>We have</w:t>
      </w:r>
      <w:r w:rsidRPr="004206CC">
        <w:rPr>
          <w:sz w:val="25"/>
          <w:szCs w:val="25"/>
        </w:rPr>
        <w:t xml:space="preserve"> suggested the bishop to give him necessary appointment in this regard.</w:t>
      </w:r>
    </w:p>
    <w:p w:rsidR="0020476D" w:rsidRPr="004206CC" w:rsidRDefault="0020476D" w:rsidP="0056202E">
      <w:pPr>
        <w:jc w:val="both"/>
        <w:rPr>
          <w:sz w:val="25"/>
          <w:szCs w:val="25"/>
        </w:rPr>
      </w:pPr>
      <w:r w:rsidRPr="004206CC">
        <w:rPr>
          <w:sz w:val="25"/>
          <w:szCs w:val="25"/>
        </w:rPr>
        <w:t xml:space="preserve">Br. Jose M.J will be joining </w:t>
      </w:r>
      <w:r w:rsidR="00DF4FA0" w:rsidRPr="004206CC">
        <w:rPr>
          <w:sz w:val="25"/>
          <w:szCs w:val="25"/>
        </w:rPr>
        <w:t>his community</w:t>
      </w:r>
      <w:r w:rsidRPr="004206CC">
        <w:rPr>
          <w:sz w:val="25"/>
          <w:szCs w:val="25"/>
        </w:rPr>
        <w:t xml:space="preserve"> </w:t>
      </w:r>
      <w:r w:rsidR="00E70663" w:rsidRPr="004206CC">
        <w:rPr>
          <w:sz w:val="25"/>
          <w:szCs w:val="25"/>
        </w:rPr>
        <w:t xml:space="preserve">at Kausambi </w:t>
      </w:r>
      <w:r w:rsidRPr="004206CC">
        <w:rPr>
          <w:sz w:val="25"/>
          <w:szCs w:val="25"/>
        </w:rPr>
        <w:t xml:space="preserve">by 10th October 2017. His mother is recovering slowly and his brother is continuing his treatment. </w:t>
      </w:r>
    </w:p>
    <w:p w:rsidR="005C42C3" w:rsidRPr="004206CC" w:rsidRDefault="005C42C3" w:rsidP="0056202E">
      <w:pPr>
        <w:jc w:val="both"/>
        <w:rPr>
          <w:sz w:val="25"/>
          <w:szCs w:val="25"/>
        </w:rPr>
      </w:pPr>
      <w:r w:rsidRPr="004206CC">
        <w:rPr>
          <w:sz w:val="25"/>
          <w:szCs w:val="25"/>
        </w:rPr>
        <w:t xml:space="preserve">Br. Jacob Kaniyarasseril is appointed as the Formation Secretary and  Br. Josemon Eluvathingal </w:t>
      </w:r>
      <w:r w:rsidR="00B63F16" w:rsidRPr="004206CC">
        <w:rPr>
          <w:sz w:val="25"/>
          <w:szCs w:val="25"/>
        </w:rPr>
        <w:t xml:space="preserve">is appointed as </w:t>
      </w:r>
      <w:r w:rsidRPr="004206CC">
        <w:rPr>
          <w:sz w:val="25"/>
          <w:szCs w:val="25"/>
        </w:rPr>
        <w:t>Mission secretary</w:t>
      </w:r>
      <w:r w:rsidR="00CA1A63" w:rsidRPr="004206CC">
        <w:rPr>
          <w:sz w:val="25"/>
          <w:szCs w:val="25"/>
        </w:rPr>
        <w:t xml:space="preserve"> of the Province.</w:t>
      </w:r>
    </w:p>
    <w:p w:rsidR="00301DD2" w:rsidRPr="004206CC" w:rsidRDefault="00CA1A63" w:rsidP="00301DD2">
      <w:pPr>
        <w:jc w:val="both"/>
        <w:rPr>
          <w:sz w:val="25"/>
          <w:szCs w:val="25"/>
        </w:rPr>
      </w:pPr>
      <w:r w:rsidRPr="004206CC">
        <w:rPr>
          <w:sz w:val="25"/>
          <w:szCs w:val="25"/>
        </w:rPr>
        <w:t xml:space="preserve">Br. Binu A.M, our Provincial Procurator </w:t>
      </w:r>
      <w:r w:rsidR="00301DD2" w:rsidRPr="004206CC">
        <w:rPr>
          <w:sz w:val="25"/>
          <w:szCs w:val="25"/>
        </w:rPr>
        <w:t xml:space="preserve">is appointed </w:t>
      </w:r>
      <w:r w:rsidRPr="004206CC">
        <w:rPr>
          <w:sz w:val="25"/>
          <w:szCs w:val="25"/>
        </w:rPr>
        <w:t xml:space="preserve">also as </w:t>
      </w:r>
      <w:r w:rsidR="00301DD2" w:rsidRPr="004206CC">
        <w:rPr>
          <w:sz w:val="25"/>
          <w:szCs w:val="25"/>
        </w:rPr>
        <w:t>the Project Manager of the province.</w:t>
      </w:r>
    </w:p>
    <w:p w:rsidR="00301DD2" w:rsidRPr="004206CC" w:rsidRDefault="00301DD2" w:rsidP="00301DD2">
      <w:pPr>
        <w:jc w:val="both"/>
        <w:rPr>
          <w:sz w:val="25"/>
          <w:szCs w:val="25"/>
        </w:rPr>
      </w:pPr>
      <w:r w:rsidRPr="004206CC">
        <w:rPr>
          <w:sz w:val="25"/>
          <w:szCs w:val="25"/>
        </w:rPr>
        <w:t xml:space="preserve">It was decided to appoint Mr. Titus as the accountant for our friaries at Bilaspur, Rampur and Shahbad. He will be paid from St. Paul’s Academy Shahbad. </w:t>
      </w:r>
    </w:p>
    <w:p w:rsidR="00B11F94" w:rsidRPr="004206CC" w:rsidRDefault="004B2E75" w:rsidP="0020476D">
      <w:pPr>
        <w:jc w:val="both"/>
        <w:rPr>
          <w:sz w:val="25"/>
          <w:szCs w:val="25"/>
        </w:rPr>
      </w:pPr>
      <w:r w:rsidRPr="004206CC">
        <w:rPr>
          <w:sz w:val="25"/>
          <w:szCs w:val="25"/>
        </w:rPr>
        <w:t>We had not constituted a Pastoral &amp; Youth Commission for our Province. Hereby I announce the commission with following members. Bros. John Paul Gill, Thomas Menap</w:t>
      </w:r>
      <w:r w:rsidR="00841FB4" w:rsidRPr="004206CC">
        <w:rPr>
          <w:sz w:val="25"/>
          <w:szCs w:val="25"/>
        </w:rPr>
        <w:t>p</w:t>
      </w:r>
      <w:r w:rsidRPr="004206CC">
        <w:rPr>
          <w:sz w:val="25"/>
          <w:szCs w:val="25"/>
        </w:rPr>
        <w:t>attu, Freddie</w:t>
      </w:r>
      <w:r w:rsidR="00841FB4" w:rsidRPr="004206CC">
        <w:rPr>
          <w:sz w:val="25"/>
          <w:szCs w:val="25"/>
        </w:rPr>
        <w:t>,</w:t>
      </w:r>
      <w:r w:rsidRPr="004206CC">
        <w:rPr>
          <w:sz w:val="25"/>
          <w:szCs w:val="25"/>
        </w:rPr>
        <w:t xml:space="preserve"> </w:t>
      </w:r>
      <w:r w:rsidR="00841FB4" w:rsidRPr="004206CC">
        <w:rPr>
          <w:sz w:val="25"/>
          <w:szCs w:val="25"/>
        </w:rPr>
        <w:t xml:space="preserve">Niamat </w:t>
      </w:r>
      <w:r w:rsidRPr="004206CC">
        <w:rPr>
          <w:sz w:val="25"/>
          <w:szCs w:val="25"/>
        </w:rPr>
        <w:t>and Bellarmin</w:t>
      </w:r>
      <w:r w:rsidR="00841FB4" w:rsidRPr="004206CC">
        <w:rPr>
          <w:sz w:val="25"/>
          <w:szCs w:val="25"/>
        </w:rPr>
        <w:t>e</w:t>
      </w:r>
      <w:r w:rsidRPr="004206CC">
        <w:rPr>
          <w:sz w:val="25"/>
          <w:szCs w:val="25"/>
        </w:rPr>
        <w:t>.</w:t>
      </w:r>
    </w:p>
    <w:p w:rsidR="00FF3DF4" w:rsidRPr="004206CC" w:rsidRDefault="00FF3DF4" w:rsidP="0020476D">
      <w:pPr>
        <w:jc w:val="both"/>
        <w:rPr>
          <w:sz w:val="25"/>
          <w:szCs w:val="25"/>
        </w:rPr>
      </w:pPr>
      <w:r w:rsidRPr="004206CC">
        <w:rPr>
          <w:sz w:val="25"/>
          <w:szCs w:val="25"/>
        </w:rPr>
        <w:lastRenderedPageBreak/>
        <w:t xml:space="preserve">I would request to all of you, especially the guardians </w:t>
      </w:r>
      <w:r w:rsidR="00E70663" w:rsidRPr="004206CC">
        <w:rPr>
          <w:sz w:val="25"/>
          <w:szCs w:val="25"/>
        </w:rPr>
        <w:t xml:space="preserve">in consultation with the Local Chapter </w:t>
      </w:r>
      <w:r w:rsidRPr="004206CC">
        <w:rPr>
          <w:sz w:val="25"/>
          <w:szCs w:val="25"/>
        </w:rPr>
        <w:t>to make a pl</w:t>
      </w:r>
      <w:r w:rsidR="00AC4790" w:rsidRPr="004206CC">
        <w:rPr>
          <w:sz w:val="25"/>
          <w:szCs w:val="25"/>
        </w:rPr>
        <w:t>an for your respective communities</w:t>
      </w:r>
      <w:r w:rsidRPr="004206CC">
        <w:rPr>
          <w:sz w:val="25"/>
          <w:szCs w:val="25"/>
        </w:rPr>
        <w:t xml:space="preserve"> for the triennium and kindly share it with us during the forth</w:t>
      </w:r>
      <w:r w:rsidR="005C42C3" w:rsidRPr="004206CC">
        <w:rPr>
          <w:sz w:val="25"/>
          <w:szCs w:val="25"/>
        </w:rPr>
        <w:t>coming Superiors M</w:t>
      </w:r>
      <w:r w:rsidR="00AC4790" w:rsidRPr="004206CC">
        <w:rPr>
          <w:sz w:val="25"/>
          <w:szCs w:val="25"/>
        </w:rPr>
        <w:t>eeting. W</w:t>
      </w:r>
      <w:r w:rsidR="005C42C3" w:rsidRPr="004206CC">
        <w:rPr>
          <w:sz w:val="25"/>
          <w:szCs w:val="25"/>
        </w:rPr>
        <w:t>e</w:t>
      </w:r>
      <w:r w:rsidRPr="004206CC">
        <w:rPr>
          <w:sz w:val="25"/>
          <w:szCs w:val="25"/>
        </w:rPr>
        <w:t xml:space="preserve"> </w:t>
      </w:r>
      <w:r w:rsidR="005C42C3" w:rsidRPr="004206CC">
        <w:rPr>
          <w:sz w:val="25"/>
          <w:szCs w:val="25"/>
        </w:rPr>
        <w:t>will try</w:t>
      </w:r>
      <w:r w:rsidRPr="004206CC">
        <w:rPr>
          <w:sz w:val="25"/>
          <w:szCs w:val="25"/>
        </w:rPr>
        <w:t xml:space="preserve"> to implement them for</w:t>
      </w:r>
      <w:r w:rsidR="005C42C3" w:rsidRPr="004206CC">
        <w:rPr>
          <w:sz w:val="25"/>
          <w:szCs w:val="25"/>
        </w:rPr>
        <w:t xml:space="preserve"> the betterment of the province according to the priority.</w:t>
      </w:r>
    </w:p>
    <w:p w:rsidR="00994119" w:rsidRPr="004206CC" w:rsidRDefault="00994119" w:rsidP="0020476D">
      <w:pPr>
        <w:jc w:val="both"/>
        <w:rPr>
          <w:sz w:val="25"/>
          <w:szCs w:val="25"/>
        </w:rPr>
      </w:pPr>
      <w:r w:rsidRPr="004206CC">
        <w:rPr>
          <w:sz w:val="25"/>
          <w:szCs w:val="25"/>
        </w:rPr>
        <w:t>Monthly Recollection is a time for all of us to renew ourselves i</w:t>
      </w:r>
      <w:r w:rsidR="004D4CF8" w:rsidRPr="004206CC">
        <w:rPr>
          <w:sz w:val="25"/>
          <w:szCs w:val="25"/>
        </w:rPr>
        <w:t>n the spirit of God. In the busy</w:t>
      </w:r>
      <w:r w:rsidRPr="004206CC">
        <w:rPr>
          <w:sz w:val="25"/>
          <w:szCs w:val="25"/>
        </w:rPr>
        <w:t xml:space="preserve"> schedule of our life let us not forget to live our religious life. Often it happens that we b</w:t>
      </w:r>
      <w:r w:rsidR="001328CC" w:rsidRPr="004206CC">
        <w:rPr>
          <w:sz w:val="25"/>
          <w:szCs w:val="25"/>
        </w:rPr>
        <w:t xml:space="preserve">ecome “Marthas” in our lives. But we need to be “Marys” in order to experience our Lord. I strongly recommend to all of you to participate in the monthly recollection arranged in your </w:t>
      </w:r>
      <w:r w:rsidR="004D4CF8" w:rsidRPr="004206CC">
        <w:rPr>
          <w:sz w:val="25"/>
          <w:szCs w:val="25"/>
        </w:rPr>
        <w:t>respective region</w:t>
      </w:r>
      <w:r w:rsidR="001328CC" w:rsidRPr="004206CC">
        <w:rPr>
          <w:sz w:val="25"/>
          <w:szCs w:val="25"/>
        </w:rPr>
        <w:t xml:space="preserve"> like Rajastan, Punjab, Ghaziabad, </w:t>
      </w:r>
      <w:r w:rsidR="004D4CF8" w:rsidRPr="004206CC">
        <w:rPr>
          <w:sz w:val="25"/>
          <w:szCs w:val="25"/>
        </w:rPr>
        <w:t>and Rampur. You may choose a brother who can be the in c</w:t>
      </w:r>
      <w:r w:rsidR="002107EB">
        <w:rPr>
          <w:sz w:val="25"/>
          <w:szCs w:val="25"/>
        </w:rPr>
        <w:t>harge for the concerned regions whose duty i</w:t>
      </w:r>
      <w:r w:rsidR="0042294A">
        <w:rPr>
          <w:sz w:val="25"/>
          <w:szCs w:val="25"/>
        </w:rPr>
        <w:t>s to convene the Monthly recollection without fail.</w:t>
      </w:r>
    </w:p>
    <w:p w:rsidR="00F24464" w:rsidRPr="004206CC" w:rsidRDefault="00AC4790" w:rsidP="0020476D">
      <w:pPr>
        <w:jc w:val="both"/>
        <w:rPr>
          <w:sz w:val="25"/>
          <w:szCs w:val="25"/>
        </w:rPr>
      </w:pPr>
      <w:r w:rsidRPr="004206CC">
        <w:rPr>
          <w:sz w:val="25"/>
          <w:szCs w:val="25"/>
        </w:rPr>
        <w:t>Policy concerning the protection of minors and vulnerable adults for conference of Capuchin Ma</w:t>
      </w:r>
      <w:r w:rsidR="00C62906" w:rsidRPr="004206CC">
        <w:rPr>
          <w:sz w:val="25"/>
          <w:szCs w:val="25"/>
        </w:rPr>
        <w:t>jor Superiors of India is ready.</w:t>
      </w:r>
      <w:r w:rsidR="00F24464" w:rsidRPr="004206CC">
        <w:rPr>
          <w:sz w:val="25"/>
          <w:szCs w:val="25"/>
        </w:rPr>
        <w:t xml:space="preserve"> </w:t>
      </w:r>
      <w:r w:rsidR="00C62906" w:rsidRPr="004206CC">
        <w:rPr>
          <w:sz w:val="25"/>
          <w:szCs w:val="25"/>
        </w:rPr>
        <w:t>Every professed friar shall be provided a printed copy and a declaration is to be made. You will be getting the copy during our annual retreat.</w:t>
      </w:r>
      <w:r w:rsidR="00F24464" w:rsidRPr="004206CC">
        <w:rPr>
          <w:sz w:val="25"/>
          <w:szCs w:val="25"/>
        </w:rPr>
        <w:t xml:space="preserve"> </w:t>
      </w:r>
    </w:p>
    <w:p w:rsidR="00AC4790" w:rsidRPr="004206CC" w:rsidRDefault="00F24464" w:rsidP="0020476D">
      <w:pPr>
        <w:jc w:val="both"/>
        <w:rPr>
          <w:sz w:val="25"/>
          <w:szCs w:val="25"/>
        </w:rPr>
      </w:pPr>
      <w:r w:rsidRPr="004206CC">
        <w:rPr>
          <w:sz w:val="25"/>
          <w:szCs w:val="25"/>
        </w:rPr>
        <w:t xml:space="preserve">Supporting the same policy of </w:t>
      </w:r>
      <w:r w:rsidR="0042294A">
        <w:rPr>
          <w:sz w:val="25"/>
          <w:szCs w:val="25"/>
        </w:rPr>
        <w:t xml:space="preserve">the </w:t>
      </w:r>
      <w:r w:rsidRPr="004206CC">
        <w:rPr>
          <w:sz w:val="25"/>
          <w:szCs w:val="25"/>
        </w:rPr>
        <w:t xml:space="preserve">CCMSI and the Government of </w:t>
      </w:r>
      <w:r w:rsidR="0042294A" w:rsidRPr="004206CC">
        <w:rPr>
          <w:sz w:val="25"/>
          <w:szCs w:val="25"/>
        </w:rPr>
        <w:t xml:space="preserve">India </w:t>
      </w:r>
      <w:r w:rsidR="0042294A">
        <w:rPr>
          <w:sz w:val="25"/>
          <w:szCs w:val="25"/>
        </w:rPr>
        <w:t xml:space="preserve">on Protection of Minors, </w:t>
      </w:r>
      <w:r w:rsidR="00DF4FA0" w:rsidRPr="004206CC">
        <w:rPr>
          <w:sz w:val="25"/>
          <w:szCs w:val="25"/>
        </w:rPr>
        <w:t>our</w:t>
      </w:r>
      <w:r w:rsidRPr="004206CC">
        <w:rPr>
          <w:sz w:val="25"/>
          <w:szCs w:val="25"/>
        </w:rPr>
        <w:t xml:space="preserve"> province too has brought out a Child Protection Protocol for our institutions. It will be made available as early as possible.</w:t>
      </w:r>
    </w:p>
    <w:p w:rsidR="00F24464" w:rsidRPr="004206CC" w:rsidRDefault="00AC4790" w:rsidP="00F24464">
      <w:pPr>
        <w:jc w:val="both"/>
        <w:rPr>
          <w:sz w:val="25"/>
          <w:szCs w:val="25"/>
        </w:rPr>
      </w:pPr>
      <w:r w:rsidRPr="004206CC">
        <w:rPr>
          <w:sz w:val="25"/>
          <w:szCs w:val="25"/>
        </w:rPr>
        <w:t xml:space="preserve">Two of our regents, </w:t>
      </w:r>
      <w:r w:rsidR="00534B18" w:rsidRPr="004206CC">
        <w:rPr>
          <w:sz w:val="25"/>
          <w:szCs w:val="25"/>
        </w:rPr>
        <w:t xml:space="preserve">Br. Sandeep Masih, and Br. Ranjan Dung </w:t>
      </w:r>
      <w:r w:rsidR="00DF4FA0" w:rsidRPr="004206CC">
        <w:rPr>
          <w:sz w:val="25"/>
          <w:szCs w:val="25"/>
        </w:rPr>
        <w:t>Dung have</w:t>
      </w:r>
      <w:r w:rsidR="00534B18" w:rsidRPr="004206CC">
        <w:rPr>
          <w:sz w:val="25"/>
          <w:szCs w:val="25"/>
        </w:rPr>
        <w:t xml:space="preserve"> decided not to continue in the Order due to some personal </w:t>
      </w:r>
      <w:r w:rsidRPr="004206CC">
        <w:rPr>
          <w:sz w:val="25"/>
          <w:szCs w:val="25"/>
        </w:rPr>
        <w:t>reasons</w:t>
      </w:r>
      <w:r w:rsidR="00534B18" w:rsidRPr="004206CC">
        <w:rPr>
          <w:sz w:val="25"/>
          <w:szCs w:val="25"/>
        </w:rPr>
        <w:t>.</w:t>
      </w:r>
      <w:r w:rsidR="00F24464" w:rsidRPr="004206CC">
        <w:rPr>
          <w:sz w:val="25"/>
          <w:szCs w:val="25"/>
        </w:rPr>
        <w:t xml:space="preserve"> </w:t>
      </w:r>
    </w:p>
    <w:p w:rsidR="00BF2536" w:rsidRPr="004206CC" w:rsidRDefault="00534B18" w:rsidP="00F24464">
      <w:pPr>
        <w:jc w:val="both"/>
        <w:rPr>
          <w:sz w:val="25"/>
          <w:szCs w:val="25"/>
        </w:rPr>
      </w:pPr>
      <w:r w:rsidRPr="004206CC">
        <w:rPr>
          <w:sz w:val="25"/>
          <w:szCs w:val="25"/>
        </w:rPr>
        <w:t>Br. Joban Mat</w:t>
      </w:r>
      <w:r w:rsidR="00176193" w:rsidRPr="004206CC">
        <w:rPr>
          <w:sz w:val="25"/>
          <w:szCs w:val="25"/>
        </w:rPr>
        <w:t>hew has left to Kerala for his Licentiate in Theology of family and marriage in Pope John Paul II Institute (CANA). It’s a two year</w:t>
      </w:r>
      <w:r w:rsidR="00CA1A63" w:rsidRPr="004206CC">
        <w:rPr>
          <w:sz w:val="25"/>
          <w:szCs w:val="25"/>
        </w:rPr>
        <w:t>s</w:t>
      </w:r>
      <w:r w:rsidR="00176193" w:rsidRPr="004206CC">
        <w:rPr>
          <w:sz w:val="25"/>
          <w:szCs w:val="25"/>
        </w:rPr>
        <w:t xml:space="preserve"> course affiliated to Pontifical Lateran University</w:t>
      </w:r>
      <w:r w:rsidR="00CA1A63" w:rsidRPr="004206CC">
        <w:rPr>
          <w:sz w:val="25"/>
          <w:szCs w:val="25"/>
        </w:rPr>
        <w:t>,</w:t>
      </w:r>
      <w:r w:rsidR="00176193" w:rsidRPr="004206CC">
        <w:rPr>
          <w:sz w:val="25"/>
          <w:szCs w:val="25"/>
        </w:rPr>
        <w:t xml:space="preserve"> Ro</w:t>
      </w:r>
      <w:r w:rsidR="00BF2536" w:rsidRPr="004206CC">
        <w:rPr>
          <w:sz w:val="25"/>
          <w:szCs w:val="25"/>
        </w:rPr>
        <w:t xml:space="preserve">me.  </w:t>
      </w:r>
      <w:r w:rsidR="00833DE8" w:rsidRPr="004206CC">
        <w:rPr>
          <w:sz w:val="25"/>
          <w:szCs w:val="25"/>
        </w:rPr>
        <w:t xml:space="preserve"> </w:t>
      </w:r>
    </w:p>
    <w:p w:rsidR="00403E10" w:rsidRPr="004206CC" w:rsidRDefault="00833DE8" w:rsidP="00F24464">
      <w:pPr>
        <w:jc w:val="both"/>
        <w:rPr>
          <w:sz w:val="25"/>
          <w:szCs w:val="25"/>
        </w:rPr>
      </w:pPr>
      <w:r w:rsidRPr="004206CC">
        <w:rPr>
          <w:sz w:val="25"/>
          <w:szCs w:val="25"/>
        </w:rPr>
        <w:t>Br. Jose Vattathotty will attend the</w:t>
      </w:r>
      <w:r w:rsidR="00BF2536" w:rsidRPr="004206CC">
        <w:rPr>
          <w:sz w:val="25"/>
          <w:szCs w:val="25"/>
        </w:rPr>
        <w:t xml:space="preserve"> Heritage Course at Assisi </w:t>
      </w:r>
      <w:r w:rsidR="00403E10" w:rsidRPr="004206CC">
        <w:rPr>
          <w:sz w:val="25"/>
          <w:szCs w:val="25"/>
        </w:rPr>
        <w:t>from 05 October to 05 November 2017.</w:t>
      </w:r>
    </w:p>
    <w:p w:rsidR="00833DE8" w:rsidRPr="004206CC" w:rsidRDefault="0058124E" w:rsidP="00F24464">
      <w:pPr>
        <w:jc w:val="both"/>
        <w:rPr>
          <w:sz w:val="25"/>
          <w:szCs w:val="25"/>
        </w:rPr>
      </w:pPr>
      <w:r w:rsidRPr="004206CC">
        <w:rPr>
          <w:sz w:val="25"/>
          <w:szCs w:val="25"/>
        </w:rPr>
        <w:t xml:space="preserve">Br. Sebastian Ullathottam will attend the </w:t>
      </w:r>
      <w:r w:rsidR="00403E10" w:rsidRPr="004206CC">
        <w:rPr>
          <w:sz w:val="25"/>
          <w:szCs w:val="25"/>
        </w:rPr>
        <w:t xml:space="preserve">Ongoing </w:t>
      </w:r>
      <w:r w:rsidR="00DF4FA0" w:rsidRPr="004206CC">
        <w:rPr>
          <w:sz w:val="25"/>
          <w:szCs w:val="25"/>
        </w:rPr>
        <w:t>Formative Pilgrimage</w:t>
      </w:r>
      <w:r w:rsidR="00403E10" w:rsidRPr="004206CC">
        <w:rPr>
          <w:sz w:val="25"/>
          <w:szCs w:val="25"/>
        </w:rPr>
        <w:t xml:space="preserve"> at Holy Land </w:t>
      </w:r>
      <w:r w:rsidRPr="004206CC">
        <w:rPr>
          <w:sz w:val="25"/>
          <w:szCs w:val="25"/>
        </w:rPr>
        <w:t xml:space="preserve">from </w:t>
      </w:r>
      <w:r w:rsidR="00403E10" w:rsidRPr="004206CC">
        <w:rPr>
          <w:sz w:val="25"/>
          <w:szCs w:val="25"/>
        </w:rPr>
        <w:t>15 September to 15 October 2017</w:t>
      </w:r>
      <w:r w:rsidRPr="004206CC">
        <w:rPr>
          <w:sz w:val="25"/>
          <w:szCs w:val="25"/>
        </w:rPr>
        <w:t>.</w:t>
      </w:r>
      <w:r w:rsidR="00833DE8" w:rsidRPr="004206CC">
        <w:rPr>
          <w:sz w:val="25"/>
          <w:szCs w:val="25"/>
        </w:rPr>
        <w:t xml:space="preserve"> </w:t>
      </w:r>
    </w:p>
    <w:p w:rsidR="0058124E" w:rsidRPr="004206CC" w:rsidRDefault="0058124E" w:rsidP="00F24464">
      <w:pPr>
        <w:jc w:val="both"/>
        <w:rPr>
          <w:sz w:val="25"/>
          <w:szCs w:val="25"/>
        </w:rPr>
      </w:pPr>
      <w:r w:rsidRPr="004206CC">
        <w:rPr>
          <w:sz w:val="25"/>
          <w:szCs w:val="25"/>
        </w:rPr>
        <w:t>Br. Biju Choorapadath is transferred from Milwaukee, Chikago to Michigan, Washington. Br. Binoy Augustin</w:t>
      </w:r>
      <w:r w:rsidR="00D27793" w:rsidRPr="004206CC">
        <w:rPr>
          <w:sz w:val="25"/>
          <w:szCs w:val="25"/>
        </w:rPr>
        <w:t xml:space="preserve">e is expected </w:t>
      </w:r>
      <w:r w:rsidR="00DF4FA0" w:rsidRPr="004206CC">
        <w:rPr>
          <w:sz w:val="25"/>
          <w:szCs w:val="25"/>
        </w:rPr>
        <w:t>to join</w:t>
      </w:r>
      <w:r w:rsidRPr="004206CC">
        <w:rPr>
          <w:sz w:val="25"/>
          <w:szCs w:val="25"/>
        </w:rPr>
        <w:t xml:space="preserve"> him in the same community by the middle of </w:t>
      </w:r>
      <w:r w:rsidR="00D242CE" w:rsidRPr="004206CC">
        <w:rPr>
          <w:sz w:val="25"/>
          <w:szCs w:val="25"/>
        </w:rPr>
        <w:t>October 2017.</w:t>
      </w:r>
    </w:p>
    <w:p w:rsidR="00F24464" w:rsidRPr="004206CC" w:rsidRDefault="00F24464" w:rsidP="00F24464">
      <w:pPr>
        <w:jc w:val="both"/>
        <w:rPr>
          <w:sz w:val="25"/>
          <w:szCs w:val="25"/>
        </w:rPr>
      </w:pPr>
      <w:r w:rsidRPr="004206CC">
        <w:rPr>
          <w:sz w:val="25"/>
          <w:szCs w:val="25"/>
        </w:rPr>
        <w:t>I am attaching the recently concluded CCMSI Meeting Recommendations and Resolutions for your perusal.</w:t>
      </w:r>
    </w:p>
    <w:p w:rsidR="009030FA" w:rsidRPr="004206CC" w:rsidRDefault="009030FA" w:rsidP="009030FA">
      <w:pPr>
        <w:jc w:val="both"/>
        <w:rPr>
          <w:sz w:val="25"/>
          <w:szCs w:val="25"/>
        </w:rPr>
      </w:pPr>
      <w:r w:rsidRPr="004206CC">
        <w:rPr>
          <w:sz w:val="25"/>
          <w:szCs w:val="25"/>
        </w:rPr>
        <w:lastRenderedPageBreak/>
        <w:t xml:space="preserve">Dear Brothers, a valid tool to motivate and support the path of the friars is the constitution of a project of life and activity of the Province. The Gospel and the Constitutions must be the criterion of the instructions contained in the project. Very often we read provincial plans that are very broad and detailed, but that do not find application in the life of the local fraternities. Let us ask ourselves what are the essential elements that contribute to the editing of a provincial plan of life and activity? </w:t>
      </w:r>
    </w:p>
    <w:p w:rsidR="009030FA" w:rsidRPr="004206CC" w:rsidRDefault="009030FA" w:rsidP="009030FA">
      <w:pPr>
        <w:jc w:val="both"/>
        <w:rPr>
          <w:sz w:val="25"/>
          <w:szCs w:val="25"/>
        </w:rPr>
      </w:pPr>
      <w:r w:rsidRPr="004206CC">
        <w:rPr>
          <w:sz w:val="25"/>
          <w:szCs w:val="25"/>
        </w:rPr>
        <w:t>There are certain points to highlight.</w:t>
      </w:r>
    </w:p>
    <w:p w:rsidR="009030FA" w:rsidRPr="004206CC" w:rsidRDefault="009030FA" w:rsidP="00B11F94">
      <w:pPr>
        <w:pStyle w:val="ListParagraph"/>
        <w:numPr>
          <w:ilvl w:val="0"/>
          <w:numId w:val="7"/>
        </w:numPr>
        <w:jc w:val="both"/>
        <w:rPr>
          <w:sz w:val="25"/>
          <w:szCs w:val="25"/>
        </w:rPr>
      </w:pPr>
      <w:r w:rsidRPr="004206CC">
        <w:rPr>
          <w:sz w:val="25"/>
          <w:szCs w:val="25"/>
        </w:rPr>
        <w:t xml:space="preserve">The </w:t>
      </w:r>
      <w:r w:rsidRPr="004206CC">
        <w:rPr>
          <w:sz w:val="25"/>
          <w:szCs w:val="25"/>
          <w:u w:val="single"/>
        </w:rPr>
        <w:t>relationship with the person of Jesus Christ</w:t>
      </w:r>
      <w:r w:rsidRPr="004206CC">
        <w:rPr>
          <w:sz w:val="25"/>
          <w:szCs w:val="25"/>
        </w:rPr>
        <w:t>.</w:t>
      </w:r>
    </w:p>
    <w:p w:rsidR="00B11F94" w:rsidRPr="004206CC" w:rsidRDefault="00B11F94" w:rsidP="00B11F94">
      <w:pPr>
        <w:pStyle w:val="ListParagraph"/>
        <w:numPr>
          <w:ilvl w:val="0"/>
          <w:numId w:val="7"/>
        </w:numPr>
        <w:jc w:val="both"/>
        <w:rPr>
          <w:sz w:val="25"/>
          <w:szCs w:val="25"/>
        </w:rPr>
      </w:pPr>
      <w:r w:rsidRPr="004206CC">
        <w:rPr>
          <w:sz w:val="25"/>
          <w:szCs w:val="25"/>
        </w:rPr>
        <w:t xml:space="preserve">The centrality of the </w:t>
      </w:r>
      <w:r w:rsidRPr="004206CC">
        <w:rPr>
          <w:sz w:val="25"/>
          <w:szCs w:val="25"/>
          <w:u w:val="single"/>
        </w:rPr>
        <w:t>common prayer</w:t>
      </w:r>
      <w:r w:rsidRPr="004206CC">
        <w:rPr>
          <w:sz w:val="25"/>
          <w:szCs w:val="25"/>
        </w:rPr>
        <w:t xml:space="preserve"> that must have a privileged and adequate space in the schedule of the fraternity.</w:t>
      </w:r>
    </w:p>
    <w:p w:rsidR="00B11F94" w:rsidRPr="004206CC" w:rsidRDefault="00B11F94" w:rsidP="00B11F94">
      <w:pPr>
        <w:pStyle w:val="ListParagraph"/>
        <w:numPr>
          <w:ilvl w:val="0"/>
          <w:numId w:val="7"/>
        </w:numPr>
        <w:jc w:val="both"/>
        <w:rPr>
          <w:sz w:val="25"/>
          <w:szCs w:val="25"/>
        </w:rPr>
      </w:pPr>
      <w:r w:rsidRPr="004206CC">
        <w:rPr>
          <w:sz w:val="25"/>
          <w:szCs w:val="25"/>
        </w:rPr>
        <w:t xml:space="preserve">The quality of </w:t>
      </w:r>
      <w:r w:rsidRPr="004206CC">
        <w:rPr>
          <w:sz w:val="25"/>
          <w:szCs w:val="25"/>
          <w:u w:val="single"/>
        </w:rPr>
        <w:t>fraternal relationships</w:t>
      </w:r>
      <w:r w:rsidRPr="004206CC">
        <w:rPr>
          <w:sz w:val="25"/>
          <w:szCs w:val="25"/>
        </w:rPr>
        <w:t xml:space="preserve"> that are supported and valued by meeting the </w:t>
      </w:r>
      <w:r w:rsidRPr="004206CC">
        <w:rPr>
          <w:sz w:val="25"/>
          <w:szCs w:val="25"/>
          <w:u w:val="single"/>
        </w:rPr>
        <w:t>Word of God</w:t>
      </w:r>
      <w:r w:rsidRPr="004206CC">
        <w:rPr>
          <w:sz w:val="25"/>
          <w:szCs w:val="25"/>
        </w:rPr>
        <w:t xml:space="preserve">, by </w:t>
      </w:r>
      <w:r w:rsidRPr="004206CC">
        <w:rPr>
          <w:sz w:val="25"/>
          <w:szCs w:val="25"/>
          <w:u w:val="single"/>
        </w:rPr>
        <w:t>Local Chapters</w:t>
      </w:r>
      <w:r w:rsidRPr="004206CC">
        <w:rPr>
          <w:sz w:val="25"/>
          <w:szCs w:val="25"/>
        </w:rPr>
        <w:t xml:space="preserve">, by </w:t>
      </w:r>
      <w:r w:rsidR="00D27793" w:rsidRPr="004206CC">
        <w:rPr>
          <w:sz w:val="25"/>
          <w:szCs w:val="25"/>
          <w:u w:val="single"/>
        </w:rPr>
        <w:t xml:space="preserve">sharing </w:t>
      </w:r>
      <w:r w:rsidRPr="004206CC">
        <w:rPr>
          <w:sz w:val="25"/>
          <w:szCs w:val="25"/>
          <w:u w:val="single"/>
        </w:rPr>
        <w:t xml:space="preserve"> meals in peace</w:t>
      </w:r>
      <w:r w:rsidRPr="004206CC">
        <w:rPr>
          <w:sz w:val="25"/>
          <w:szCs w:val="25"/>
        </w:rPr>
        <w:t xml:space="preserve">, by </w:t>
      </w:r>
      <w:r w:rsidRPr="004206CC">
        <w:rPr>
          <w:sz w:val="25"/>
          <w:szCs w:val="25"/>
          <w:u w:val="single"/>
        </w:rPr>
        <w:t>moments of recreation</w:t>
      </w:r>
      <w:r w:rsidRPr="004206CC">
        <w:rPr>
          <w:sz w:val="25"/>
          <w:szCs w:val="25"/>
        </w:rPr>
        <w:t xml:space="preserve"> experienced together.</w:t>
      </w:r>
    </w:p>
    <w:p w:rsidR="007C1B8B" w:rsidRDefault="00B11F94" w:rsidP="00CA1A63">
      <w:pPr>
        <w:jc w:val="both"/>
        <w:rPr>
          <w:sz w:val="25"/>
          <w:szCs w:val="25"/>
        </w:rPr>
      </w:pPr>
      <w:r w:rsidRPr="004206CC">
        <w:rPr>
          <w:sz w:val="25"/>
          <w:szCs w:val="25"/>
        </w:rPr>
        <w:t>As we are preparing to celebrate the Feast of our Father Francis, let us strengthen ourselves in the spirit of our Lord to be a true friar minor.</w:t>
      </w:r>
      <w:r w:rsidR="00411FC7" w:rsidRPr="004206CC">
        <w:rPr>
          <w:sz w:val="25"/>
          <w:szCs w:val="25"/>
        </w:rPr>
        <w:t xml:space="preserve"> </w:t>
      </w:r>
      <w:r w:rsidRPr="004206CC">
        <w:rPr>
          <w:sz w:val="25"/>
          <w:szCs w:val="25"/>
        </w:rPr>
        <w:t>Wish</w:t>
      </w:r>
      <w:r w:rsidR="00411FC7" w:rsidRPr="004206CC">
        <w:rPr>
          <w:sz w:val="25"/>
          <w:szCs w:val="25"/>
        </w:rPr>
        <w:t>ing all the happiness and blessings of the Feast of Our Father and Patron, St. Francis of Assisi,</w:t>
      </w:r>
    </w:p>
    <w:p w:rsidR="005802B0" w:rsidRPr="004206CC" w:rsidRDefault="00411FC7" w:rsidP="00CA1A63">
      <w:pPr>
        <w:jc w:val="both"/>
        <w:rPr>
          <w:sz w:val="25"/>
          <w:szCs w:val="25"/>
        </w:rPr>
      </w:pPr>
      <w:r w:rsidRPr="004206CC">
        <w:rPr>
          <w:sz w:val="25"/>
          <w:szCs w:val="25"/>
        </w:rPr>
        <w:t>With Fraternal Love,</w:t>
      </w:r>
    </w:p>
    <w:p w:rsidR="007C1B8B" w:rsidRDefault="005802B0" w:rsidP="005802B0">
      <w:pPr>
        <w:jc w:val="both"/>
        <w:rPr>
          <w:sz w:val="25"/>
          <w:szCs w:val="25"/>
        </w:rPr>
      </w:pPr>
      <w:r w:rsidRPr="004206CC">
        <w:rPr>
          <w:noProof/>
          <w:sz w:val="25"/>
          <w:szCs w:val="25"/>
          <w:lang w:val="en-IN" w:eastAsia="en-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64385" cy="138874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64385" cy="1388745"/>
                    </a:xfrm>
                    <a:prstGeom prst="rect">
                      <a:avLst/>
                    </a:prstGeom>
                    <a:noFill/>
                    <a:ln w="9525">
                      <a:noFill/>
                      <a:miter lim="800000"/>
                      <a:headEnd/>
                      <a:tailEnd/>
                    </a:ln>
                  </pic:spPr>
                </pic:pic>
              </a:graphicData>
            </a:graphic>
          </wp:anchor>
        </w:drawing>
      </w:r>
    </w:p>
    <w:p w:rsidR="007C1B8B" w:rsidRDefault="007C1B8B" w:rsidP="007C1B8B">
      <w:pPr>
        <w:tabs>
          <w:tab w:val="left" w:pos="1717"/>
        </w:tabs>
        <w:jc w:val="both"/>
        <w:rPr>
          <w:sz w:val="25"/>
          <w:szCs w:val="25"/>
        </w:rPr>
      </w:pPr>
      <w:r>
        <w:rPr>
          <w:sz w:val="25"/>
          <w:szCs w:val="25"/>
        </w:rPr>
        <w:tab/>
      </w:r>
      <w:r w:rsidRPr="007C1B8B">
        <w:rPr>
          <w:sz w:val="25"/>
          <w:szCs w:val="25"/>
        </w:rPr>
        <w:drawing>
          <wp:inline distT="0" distB="0" distL="0" distR="0">
            <wp:extent cx="829554" cy="764931"/>
            <wp:effectExtent l="19050" t="0" r="8646" b="0"/>
            <wp:docPr id="4" name="Picture 2"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jpg"/>
                    <pic:cNvPicPr>
                      <a:picLocks noChangeAspect="1" noChangeArrowheads="1"/>
                    </pic:cNvPicPr>
                  </pic:nvPicPr>
                  <pic:blipFill>
                    <a:blip r:embed="rId10" cstate="print"/>
                    <a:srcRect/>
                    <a:stretch>
                      <a:fillRect/>
                    </a:stretch>
                  </pic:blipFill>
                  <pic:spPr bwMode="auto">
                    <a:xfrm>
                      <a:off x="0" y="0"/>
                      <a:ext cx="829554" cy="764931"/>
                    </a:xfrm>
                    <a:prstGeom prst="rect">
                      <a:avLst/>
                    </a:prstGeom>
                    <a:noFill/>
                    <a:ln w="9525">
                      <a:noFill/>
                      <a:miter lim="800000"/>
                      <a:headEnd/>
                      <a:tailEnd/>
                    </a:ln>
                  </pic:spPr>
                </pic:pic>
              </a:graphicData>
            </a:graphic>
          </wp:inline>
        </w:drawing>
      </w:r>
    </w:p>
    <w:p w:rsidR="007C1B8B" w:rsidRDefault="007C1B8B" w:rsidP="007C1B8B">
      <w:pPr>
        <w:tabs>
          <w:tab w:val="left" w:pos="1717"/>
        </w:tabs>
        <w:jc w:val="both"/>
        <w:rPr>
          <w:sz w:val="25"/>
          <w:szCs w:val="25"/>
        </w:rPr>
      </w:pPr>
    </w:p>
    <w:p w:rsidR="00B11F94" w:rsidRPr="007C1B8B" w:rsidRDefault="00411FC7" w:rsidP="007C1B8B">
      <w:pPr>
        <w:tabs>
          <w:tab w:val="left" w:pos="1717"/>
        </w:tabs>
        <w:jc w:val="both"/>
        <w:rPr>
          <w:sz w:val="25"/>
          <w:szCs w:val="25"/>
        </w:rPr>
      </w:pPr>
      <w:r w:rsidRPr="004206CC">
        <w:rPr>
          <w:rFonts w:ascii="Times New Roman" w:hAnsi="Times New Roman" w:cs="Times New Roman"/>
          <w:sz w:val="25"/>
          <w:szCs w:val="25"/>
        </w:rPr>
        <w:t>Br. Benoy Joseph</w:t>
      </w:r>
    </w:p>
    <w:p w:rsidR="00411FC7" w:rsidRPr="004206CC" w:rsidRDefault="00411FC7" w:rsidP="00CA1A63">
      <w:pPr>
        <w:pStyle w:val="NoSpacing"/>
        <w:rPr>
          <w:rFonts w:ascii="Times New Roman" w:hAnsi="Times New Roman" w:cs="Times New Roman"/>
          <w:sz w:val="25"/>
          <w:szCs w:val="25"/>
        </w:rPr>
      </w:pPr>
      <w:r w:rsidRPr="004206CC">
        <w:rPr>
          <w:rFonts w:ascii="Times New Roman" w:hAnsi="Times New Roman" w:cs="Times New Roman"/>
          <w:sz w:val="25"/>
          <w:szCs w:val="25"/>
        </w:rPr>
        <w:t>Minister Provincial.</w:t>
      </w:r>
    </w:p>
    <w:p w:rsidR="005C42C3" w:rsidRPr="004206CC" w:rsidRDefault="005C42C3" w:rsidP="0020476D">
      <w:pPr>
        <w:jc w:val="both"/>
        <w:rPr>
          <w:sz w:val="25"/>
          <w:szCs w:val="25"/>
        </w:rPr>
      </w:pPr>
    </w:p>
    <w:p w:rsidR="0020476D" w:rsidRPr="004206CC" w:rsidRDefault="0020476D" w:rsidP="0020476D">
      <w:pPr>
        <w:jc w:val="both"/>
        <w:rPr>
          <w:sz w:val="25"/>
          <w:szCs w:val="25"/>
        </w:rPr>
      </w:pPr>
    </w:p>
    <w:p w:rsidR="0020476D" w:rsidRPr="004206CC" w:rsidRDefault="0020476D" w:rsidP="0056202E">
      <w:pPr>
        <w:jc w:val="both"/>
        <w:rPr>
          <w:sz w:val="25"/>
          <w:szCs w:val="25"/>
        </w:rPr>
      </w:pPr>
    </w:p>
    <w:p w:rsidR="0056202E" w:rsidRPr="004206CC" w:rsidRDefault="0056202E" w:rsidP="001E3A32">
      <w:pPr>
        <w:jc w:val="both"/>
        <w:rPr>
          <w:sz w:val="25"/>
          <w:szCs w:val="25"/>
        </w:rPr>
      </w:pPr>
    </w:p>
    <w:p w:rsidR="0056202E" w:rsidRPr="004206CC" w:rsidRDefault="0056202E" w:rsidP="001E3A32">
      <w:pPr>
        <w:jc w:val="both"/>
        <w:rPr>
          <w:sz w:val="25"/>
          <w:szCs w:val="25"/>
        </w:rPr>
      </w:pPr>
    </w:p>
    <w:p w:rsidR="00023B0F" w:rsidRPr="004206CC" w:rsidRDefault="00A923F7" w:rsidP="001E3A32">
      <w:pPr>
        <w:jc w:val="both"/>
        <w:rPr>
          <w:sz w:val="25"/>
          <w:szCs w:val="25"/>
        </w:rPr>
      </w:pPr>
      <w:r w:rsidRPr="004206CC">
        <w:rPr>
          <w:sz w:val="25"/>
          <w:szCs w:val="25"/>
        </w:rPr>
        <w:lastRenderedPageBreak/>
        <w:t xml:space="preserve">                                                                     </w:t>
      </w:r>
    </w:p>
    <w:p w:rsidR="008F31C8" w:rsidRPr="004206CC" w:rsidRDefault="008F31C8" w:rsidP="001E3A32">
      <w:pPr>
        <w:jc w:val="both"/>
        <w:rPr>
          <w:sz w:val="25"/>
          <w:szCs w:val="25"/>
        </w:rPr>
      </w:pPr>
    </w:p>
    <w:p w:rsidR="008F31C8" w:rsidRPr="004206CC" w:rsidRDefault="008F31C8" w:rsidP="001E3A32">
      <w:pPr>
        <w:jc w:val="both"/>
        <w:rPr>
          <w:sz w:val="25"/>
          <w:szCs w:val="25"/>
        </w:rPr>
      </w:pPr>
    </w:p>
    <w:p w:rsidR="008F31C8" w:rsidRPr="004206CC" w:rsidRDefault="008F31C8" w:rsidP="001E3A32">
      <w:pPr>
        <w:jc w:val="both"/>
        <w:rPr>
          <w:sz w:val="25"/>
          <w:szCs w:val="25"/>
        </w:rPr>
      </w:pPr>
    </w:p>
    <w:p w:rsidR="000B7728" w:rsidRPr="004206CC" w:rsidRDefault="000B7728" w:rsidP="001E3A32">
      <w:pPr>
        <w:pStyle w:val="ListParagraph"/>
        <w:ind w:left="1080"/>
        <w:jc w:val="both"/>
        <w:rPr>
          <w:sz w:val="25"/>
          <w:szCs w:val="25"/>
        </w:rPr>
      </w:pPr>
    </w:p>
    <w:p w:rsidR="000B7728" w:rsidRPr="004206CC" w:rsidRDefault="000B7728" w:rsidP="001E3A32">
      <w:pPr>
        <w:ind w:left="720"/>
        <w:jc w:val="both"/>
        <w:rPr>
          <w:sz w:val="25"/>
          <w:szCs w:val="25"/>
        </w:rPr>
      </w:pPr>
    </w:p>
    <w:p w:rsidR="002278CE" w:rsidRPr="004206CC" w:rsidRDefault="002278CE" w:rsidP="001E3A32">
      <w:pPr>
        <w:pStyle w:val="ListParagraph"/>
        <w:ind w:left="1080"/>
        <w:jc w:val="both"/>
        <w:rPr>
          <w:sz w:val="25"/>
          <w:szCs w:val="25"/>
        </w:rPr>
      </w:pPr>
    </w:p>
    <w:p w:rsidR="002278CE" w:rsidRPr="004206CC" w:rsidRDefault="002278CE" w:rsidP="001E3A32">
      <w:pPr>
        <w:pStyle w:val="ListParagraph"/>
        <w:ind w:left="1080"/>
        <w:jc w:val="both"/>
        <w:rPr>
          <w:sz w:val="25"/>
          <w:szCs w:val="25"/>
        </w:rPr>
      </w:pPr>
    </w:p>
    <w:p w:rsidR="007207B4" w:rsidRPr="004206CC" w:rsidRDefault="007207B4" w:rsidP="001E3A32">
      <w:pPr>
        <w:pStyle w:val="ListParagraph"/>
        <w:ind w:left="1080"/>
        <w:jc w:val="both"/>
        <w:rPr>
          <w:sz w:val="25"/>
          <w:szCs w:val="25"/>
        </w:rPr>
      </w:pPr>
    </w:p>
    <w:sectPr w:rsidR="007207B4" w:rsidRPr="004206CC" w:rsidSect="004C1411">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AF" w:rsidRDefault="00F743AF" w:rsidP="005E137B">
      <w:pPr>
        <w:spacing w:after="0" w:line="240" w:lineRule="auto"/>
      </w:pPr>
      <w:r>
        <w:separator/>
      </w:r>
    </w:p>
  </w:endnote>
  <w:endnote w:type="continuationSeparator" w:id="1">
    <w:p w:rsidR="00F743AF" w:rsidRDefault="00F743AF" w:rsidP="005E1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7127"/>
      <w:docPartObj>
        <w:docPartGallery w:val="Page Numbers (Bottom of Page)"/>
        <w:docPartUnique/>
      </w:docPartObj>
    </w:sdtPr>
    <w:sdtContent>
      <w:p w:rsidR="00CA1A63" w:rsidRDefault="00912AF7">
        <w:pPr>
          <w:pStyle w:val="Footer"/>
        </w:pPr>
        <w:r w:rsidRPr="00912AF7">
          <w:rPr>
            <w:noProof/>
            <w:lang w:eastAsia="zh-TW"/>
          </w:rPr>
          <w:pict>
            <v:group id="_x0000_s10253" style="position:absolute;margin-left:-58.8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0254" type="#_x0000_t32" style="position:absolute;left:2111;top:15387;width:0;height:441;flip:y" o:connectortype="straight" strokecolor="#7f7f7f [1612]"/>
              <v:rect id="_x0000_s10255" style="position:absolute;left:1743;top:14699;width:688;height:688;v-text-anchor:middle" filled="f" strokecolor="#7f7f7f [1612]">
                <v:textbox>
                  <w:txbxContent>
                    <w:p w:rsidR="004C1411" w:rsidRDefault="00912AF7">
                      <w:pPr>
                        <w:pStyle w:val="Footer"/>
                        <w:jc w:val="center"/>
                        <w:rPr>
                          <w:sz w:val="16"/>
                          <w:szCs w:val="16"/>
                        </w:rPr>
                      </w:pPr>
                      <w:fldSimple w:instr=" PAGE    \* MERGEFORMAT ">
                        <w:r w:rsidR="007C1B8B" w:rsidRPr="007C1B8B">
                          <w:rPr>
                            <w:noProof/>
                            <w:sz w:val="16"/>
                            <w:szCs w:val="16"/>
                          </w:rPr>
                          <w:t>5</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AF" w:rsidRDefault="00F743AF" w:rsidP="005E137B">
      <w:pPr>
        <w:spacing w:after="0" w:line="240" w:lineRule="auto"/>
      </w:pPr>
      <w:r>
        <w:separator/>
      </w:r>
    </w:p>
  </w:footnote>
  <w:footnote w:type="continuationSeparator" w:id="1">
    <w:p w:rsidR="00F743AF" w:rsidRDefault="00F743AF" w:rsidP="005E1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DBC"/>
    <w:multiLevelType w:val="hybridMultilevel"/>
    <w:tmpl w:val="6874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42604"/>
    <w:multiLevelType w:val="hybridMultilevel"/>
    <w:tmpl w:val="57B8B750"/>
    <w:lvl w:ilvl="0" w:tplc="083C3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67035"/>
    <w:multiLevelType w:val="hybridMultilevel"/>
    <w:tmpl w:val="22C09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A15811"/>
    <w:multiLevelType w:val="hybridMultilevel"/>
    <w:tmpl w:val="67CA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93056"/>
    <w:multiLevelType w:val="multilevel"/>
    <w:tmpl w:val="F004623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nsid w:val="726B3CE1"/>
    <w:multiLevelType w:val="multilevel"/>
    <w:tmpl w:val="A3F223BA"/>
    <w:lvl w:ilvl="0">
      <w:start w:val="3"/>
      <w:numFmt w:val="decimal"/>
      <w:lvlText w:val="%1"/>
      <w:lvlJc w:val="left"/>
      <w:pPr>
        <w:ind w:left="375" w:hanging="375"/>
      </w:pPr>
      <w:rPr>
        <w:rFonts w:hint="default"/>
      </w:rPr>
    </w:lvl>
    <w:lvl w:ilvl="1">
      <w:start w:val="1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78825CC3"/>
    <w:multiLevelType w:val="hybridMultilevel"/>
    <w:tmpl w:val="DB4C7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23554"/>
    <o:shapelayout v:ext="edit">
      <o:idmap v:ext="edit" data="10"/>
      <o:rules v:ext="edit">
        <o:r id="V:Rule2" type="connector" idref="#_x0000_s10254"/>
      </o:rules>
    </o:shapelayout>
  </w:hdrShapeDefaults>
  <w:footnotePr>
    <w:footnote w:id="0"/>
    <w:footnote w:id="1"/>
  </w:footnotePr>
  <w:endnotePr>
    <w:endnote w:id="0"/>
    <w:endnote w:id="1"/>
  </w:endnotePr>
  <w:compat>
    <w:useFELayout/>
  </w:compat>
  <w:rsids>
    <w:rsidRoot w:val="00AC6BE6"/>
    <w:rsid w:val="00006A9D"/>
    <w:rsid w:val="00023B0F"/>
    <w:rsid w:val="00097901"/>
    <w:rsid w:val="000B7728"/>
    <w:rsid w:val="000E34C4"/>
    <w:rsid w:val="000E35BF"/>
    <w:rsid w:val="000F2917"/>
    <w:rsid w:val="000F7764"/>
    <w:rsid w:val="00113F2C"/>
    <w:rsid w:val="001328CC"/>
    <w:rsid w:val="001616CF"/>
    <w:rsid w:val="00176193"/>
    <w:rsid w:val="001776E8"/>
    <w:rsid w:val="001979AC"/>
    <w:rsid w:val="001B3EE1"/>
    <w:rsid w:val="001E3A32"/>
    <w:rsid w:val="001F10CE"/>
    <w:rsid w:val="0020476D"/>
    <w:rsid w:val="002107EB"/>
    <w:rsid w:val="0022437F"/>
    <w:rsid w:val="002278CE"/>
    <w:rsid w:val="002446E6"/>
    <w:rsid w:val="00253371"/>
    <w:rsid w:val="0026634F"/>
    <w:rsid w:val="00273F7F"/>
    <w:rsid w:val="002E3ED1"/>
    <w:rsid w:val="002E6DA0"/>
    <w:rsid w:val="002F0B12"/>
    <w:rsid w:val="002F4268"/>
    <w:rsid w:val="00301DD2"/>
    <w:rsid w:val="003269FA"/>
    <w:rsid w:val="00333DA6"/>
    <w:rsid w:val="00335F4F"/>
    <w:rsid w:val="00384948"/>
    <w:rsid w:val="00403E10"/>
    <w:rsid w:val="004057E8"/>
    <w:rsid w:val="00411FC7"/>
    <w:rsid w:val="004206CC"/>
    <w:rsid w:val="0042294A"/>
    <w:rsid w:val="00426698"/>
    <w:rsid w:val="00427A35"/>
    <w:rsid w:val="00470D19"/>
    <w:rsid w:val="004B2E75"/>
    <w:rsid w:val="004B5FC5"/>
    <w:rsid w:val="004C1411"/>
    <w:rsid w:val="004D4CF8"/>
    <w:rsid w:val="004E3D52"/>
    <w:rsid w:val="00534B18"/>
    <w:rsid w:val="005514AA"/>
    <w:rsid w:val="0056202E"/>
    <w:rsid w:val="00564A23"/>
    <w:rsid w:val="00564F22"/>
    <w:rsid w:val="005802B0"/>
    <w:rsid w:val="0058124E"/>
    <w:rsid w:val="0058307E"/>
    <w:rsid w:val="005B521B"/>
    <w:rsid w:val="005C42C3"/>
    <w:rsid w:val="005E137B"/>
    <w:rsid w:val="006D70B1"/>
    <w:rsid w:val="006F1823"/>
    <w:rsid w:val="007207B4"/>
    <w:rsid w:val="00732AC0"/>
    <w:rsid w:val="00744371"/>
    <w:rsid w:val="00745481"/>
    <w:rsid w:val="0075608B"/>
    <w:rsid w:val="00756E2C"/>
    <w:rsid w:val="007C1B8B"/>
    <w:rsid w:val="00830D28"/>
    <w:rsid w:val="00833DE8"/>
    <w:rsid w:val="00841FB4"/>
    <w:rsid w:val="0089306B"/>
    <w:rsid w:val="008A5F36"/>
    <w:rsid w:val="008B08FB"/>
    <w:rsid w:val="008E492D"/>
    <w:rsid w:val="008F31C8"/>
    <w:rsid w:val="009030FA"/>
    <w:rsid w:val="00912AF7"/>
    <w:rsid w:val="00931CFF"/>
    <w:rsid w:val="00982968"/>
    <w:rsid w:val="00983741"/>
    <w:rsid w:val="00991115"/>
    <w:rsid w:val="00994119"/>
    <w:rsid w:val="009951B9"/>
    <w:rsid w:val="00A32984"/>
    <w:rsid w:val="00A56512"/>
    <w:rsid w:val="00A923F7"/>
    <w:rsid w:val="00AA1550"/>
    <w:rsid w:val="00AC4790"/>
    <w:rsid w:val="00AC6BE6"/>
    <w:rsid w:val="00B11F94"/>
    <w:rsid w:val="00B5733D"/>
    <w:rsid w:val="00B63F16"/>
    <w:rsid w:val="00B7266A"/>
    <w:rsid w:val="00B866B8"/>
    <w:rsid w:val="00BB5CA4"/>
    <w:rsid w:val="00BF2536"/>
    <w:rsid w:val="00BF5FAB"/>
    <w:rsid w:val="00C308D0"/>
    <w:rsid w:val="00C435D3"/>
    <w:rsid w:val="00C62906"/>
    <w:rsid w:val="00C91C4B"/>
    <w:rsid w:val="00C97606"/>
    <w:rsid w:val="00CA1A63"/>
    <w:rsid w:val="00CB5EDD"/>
    <w:rsid w:val="00D1674D"/>
    <w:rsid w:val="00D2388B"/>
    <w:rsid w:val="00D242CE"/>
    <w:rsid w:val="00D27793"/>
    <w:rsid w:val="00D32AFF"/>
    <w:rsid w:val="00D67A82"/>
    <w:rsid w:val="00D737F2"/>
    <w:rsid w:val="00D7499C"/>
    <w:rsid w:val="00D7736F"/>
    <w:rsid w:val="00D83E9C"/>
    <w:rsid w:val="00D91A29"/>
    <w:rsid w:val="00DF4FA0"/>
    <w:rsid w:val="00E53577"/>
    <w:rsid w:val="00E70663"/>
    <w:rsid w:val="00E751EE"/>
    <w:rsid w:val="00E830EB"/>
    <w:rsid w:val="00E8436E"/>
    <w:rsid w:val="00E943DC"/>
    <w:rsid w:val="00EB33AF"/>
    <w:rsid w:val="00EB5AC1"/>
    <w:rsid w:val="00EC0B3C"/>
    <w:rsid w:val="00EE0C46"/>
    <w:rsid w:val="00F14290"/>
    <w:rsid w:val="00F24464"/>
    <w:rsid w:val="00F31454"/>
    <w:rsid w:val="00F3685F"/>
    <w:rsid w:val="00F42488"/>
    <w:rsid w:val="00F65488"/>
    <w:rsid w:val="00F743AF"/>
    <w:rsid w:val="00F85A4F"/>
    <w:rsid w:val="00F94F2D"/>
    <w:rsid w:val="00FB466D"/>
    <w:rsid w:val="00FD1E30"/>
    <w:rsid w:val="00FF3D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E6"/>
    <w:pPr>
      <w:ind w:left="720"/>
      <w:contextualSpacing/>
    </w:pPr>
  </w:style>
  <w:style w:type="paragraph" w:styleId="Header">
    <w:name w:val="header"/>
    <w:basedOn w:val="Normal"/>
    <w:link w:val="HeaderChar"/>
    <w:uiPriority w:val="99"/>
    <w:semiHidden/>
    <w:unhideWhenUsed/>
    <w:rsid w:val="005E1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7B"/>
  </w:style>
  <w:style w:type="paragraph" w:styleId="Footer">
    <w:name w:val="footer"/>
    <w:basedOn w:val="Normal"/>
    <w:link w:val="FooterChar"/>
    <w:uiPriority w:val="99"/>
    <w:unhideWhenUsed/>
    <w:rsid w:val="005E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7B"/>
  </w:style>
  <w:style w:type="paragraph" w:styleId="NoSpacing">
    <w:name w:val="No Spacing"/>
    <w:uiPriority w:val="1"/>
    <w:qFormat/>
    <w:rsid w:val="00411FC7"/>
    <w:pPr>
      <w:spacing w:after="0" w:line="240" w:lineRule="auto"/>
    </w:pPr>
  </w:style>
  <w:style w:type="paragraph" w:styleId="BalloonText">
    <w:name w:val="Balloon Text"/>
    <w:basedOn w:val="Normal"/>
    <w:link w:val="BalloonTextChar"/>
    <w:uiPriority w:val="99"/>
    <w:semiHidden/>
    <w:unhideWhenUsed/>
    <w:rsid w:val="0058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43C0-CEC8-4553-81EE-0B4ABF2F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5270</TotalTime>
  <Pages>6</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dc:creator>
  <cp:keywords/>
  <dc:description/>
  <cp:lastModifiedBy>Fr.Binoy OFM CAP</cp:lastModifiedBy>
  <cp:revision>36</cp:revision>
  <cp:lastPrinted>2017-09-05T13:16:00Z</cp:lastPrinted>
  <dcterms:created xsi:type="dcterms:W3CDTF">2017-08-07T04:02:00Z</dcterms:created>
  <dcterms:modified xsi:type="dcterms:W3CDTF">2017-09-10T07:09:00Z</dcterms:modified>
</cp:coreProperties>
</file>